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17A7D" w14:textId="58E773C2" w:rsidR="001C5F5B" w:rsidRDefault="006F78FD">
      <w:pPr>
        <w:pStyle w:val="Title"/>
      </w:pPr>
      <w:proofErr w:type="spellStart"/>
      <w:r>
        <w:t>Ple</w:t>
      </w:r>
      <w:proofErr w:type="spellEnd"/>
    </w:p>
    <w:p w14:paraId="4964E9B9" w14:textId="77777777" w:rsidR="002C7425" w:rsidRDefault="00E5778E">
      <w:pPr>
        <w:pStyle w:val="Title"/>
      </w:pPr>
      <w:r>
        <w:rPr>
          <w:noProof/>
          <w:sz w:val="20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057FB1E9" wp14:editId="0ED8FCF5">
            <wp:simplePos x="0" y="0"/>
            <wp:positionH relativeFrom="column">
              <wp:posOffset>2286000</wp:posOffset>
            </wp:positionH>
            <wp:positionV relativeFrom="paragraph">
              <wp:posOffset>-571500</wp:posOffset>
            </wp:positionV>
            <wp:extent cx="1481455" cy="817880"/>
            <wp:effectExtent l="0" t="0" r="4445" b="1270"/>
            <wp:wrapNone/>
            <wp:docPr id="5" name="Picture 5" descr="ottawa_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ttawa_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72FA8" w14:textId="77777777" w:rsidR="002C7425" w:rsidRDefault="002C7425">
      <w:pPr>
        <w:pStyle w:val="Title"/>
      </w:pPr>
    </w:p>
    <w:p w14:paraId="42C4CC7C" w14:textId="5468B4BD" w:rsidR="001E6B02" w:rsidRPr="00256B5E" w:rsidRDefault="001E6B02" w:rsidP="00FE4C8D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CA"/>
        </w:rPr>
      </w:pPr>
      <w:r w:rsidRPr="00256B5E">
        <w:rPr>
          <w:rFonts w:ascii="Arial" w:hAnsi="Arial" w:cs="Arial"/>
          <w:b/>
          <w:bCs/>
          <w:color w:val="000000"/>
        </w:rPr>
        <w:t xml:space="preserve">Coaching Application </w:t>
      </w:r>
    </w:p>
    <w:p w14:paraId="12E58053" w14:textId="77777777" w:rsidR="002C7425" w:rsidRPr="00E706D3" w:rsidRDefault="002C74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lang w:val="en-CA"/>
        </w:rPr>
      </w:pPr>
    </w:p>
    <w:p w14:paraId="0978AA60" w14:textId="2511A468" w:rsidR="00E706D3" w:rsidRDefault="00F234E2" w:rsidP="00E706D3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All persons interested in being a head coach need to complete an application form. By completing and submitting this application</w:t>
      </w:r>
      <w:r w:rsidR="00E00D94">
        <w:rPr>
          <w:rFonts w:ascii="Arial" w:hAnsi="Arial" w:cs="Arial"/>
          <w:sz w:val="22"/>
          <w:szCs w:val="22"/>
          <w:lang w:val="en-CA"/>
        </w:rPr>
        <w:t>,</w:t>
      </w:r>
      <w:r>
        <w:rPr>
          <w:rFonts w:ascii="Arial" w:hAnsi="Arial" w:cs="Arial"/>
          <w:sz w:val="22"/>
          <w:szCs w:val="22"/>
          <w:lang w:val="en-CA"/>
        </w:rPr>
        <w:t xml:space="preserve"> you are also agreeing to the attached Bench Staff Code of Conduct. If selected as the head coach or as a </w:t>
      </w:r>
      <w:r w:rsidR="003160CB">
        <w:rPr>
          <w:rFonts w:ascii="Arial" w:hAnsi="Arial" w:cs="Arial"/>
          <w:sz w:val="22"/>
          <w:szCs w:val="22"/>
          <w:lang w:val="en-CA"/>
        </w:rPr>
        <w:t>volunteer,</w:t>
      </w:r>
      <w:r>
        <w:rPr>
          <w:rFonts w:ascii="Arial" w:hAnsi="Arial" w:cs="Arial"/>
          <w:sz w:val="22"/>
          <w:szCs w:val="22"/>
          <w:lang w:val="en-CA"/>
        </w:rPr>
        <w:t xml:space="preserve"> you will need to have a valid police </w:t>
      </w:r>
      <w:r w:rsidR="003160CB">
        <w:rPr>
          <w:rFonts w:ascii="Arial" w:hAnsi="Arial" w:cs="Arial"/>
          <w:sz w:val="22"/>
          <w:szCs w:val="22"/>
          <w:lang w:val="en-CA"/>
        </w:rPr>
        <w:t>vulnerability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="003160CB">
        <w:rPr>
          <w:rFonts w:ascii="Arial" w:hAnsi="Arial" w:cs="Arial"/>
          <w:sz w:val="22"/>
          <w:szCs w:val="22"/>
          <w:lang w:val="en-CA"/>
        </w:rPr>
        <w:t xml:space="preserve">sector </w:t>
      </w:r>
      <w:r>
        <w:rPr>
          <w:rFonts w:ascii="Arial" w:hAnsi="Arial" w:cs="Arial"/>
          <w:sz w:val="22"/>
          <w:szCs w:val="22"/>
          <w:lang w:val="en-CA"/>
        </w:rPr>
        <w:t>check in place.</w:t>
      </w:r>
    </w:p>
    <w:p w14:paraId="752CDD85" w14:textId="77777777" w:rsidR="00E5778E" w:rsidRDefault="00E5778E" w:rsidP="00E706D3">
      <w:pPr>
        <w:rPr>
          <w:rFonts w:ascii="Arial" w:hAnsi="Arial" w:cs="Arial"/>
          <w:sz w:val="22"/>
          <w:szCs w:val="22"/>
          <w:lang w:val="en-CA"/>
        </w:rPr>
      </w:pPr>
    </w:p>
    <w:p w14:paraId="553B1D71" w14:textId="3E455A2E" w:rsidR="00E5778E" w:rsidRDefault="00E5778E" w:rsidP="00E706D3">
      <w:pPr>
        <w:rPr>
          <w:rFonts w:ascii="Arial" w:hAnsi="Arial" w:cs="Arial"/>
          <w:color w:val="FF0000"/>
          <w:sz w:val="22"/>
          <w:szCs w:val="22"/>
          <w:lang w:val="en-CA"/>
        </w:rPr>
      </w:pPr>
      <w:r w:rsidRPr="00E5778E">
        <w:rPr>
          <w:rFonts w:ascii="Arial" w:hAnsi="Arial" w:cs="Arial"/>
          <w:color w:val="FF0000"/>
          <w:sz w:val="22"/>
          <w:szCs w:val="22"/>
          <w:lang w:val="en-CA"/>
        </w:rPr>
        <w:t>Please note that you do not need to apply to be an assistant coach. Assistants are selected by the head coach.</w:t>
      </w:r>
    </w:p>
    <w:p w14:paraId="05A16191" w14:textId="77777777" w:rsidR="003160CB" w:rsidRDefault="003160CB" w:rsidP="00E706D3">
      <w:pPr>
        <w:rPr>
          <w:rFonts w:ascii="Arial" w:hAnsi="Arial" w:cs="Arial"/>
          <w:color w:val="FF0000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3160CB" w14:paraId="0A052CD4" w14:textId="77777777" w:rsidTr="004542E5">
        <w:tc>
          <w:tcPr>
            <w:tcW w:w="10296" w:type="dxa"/>
            <w:gridSpan w:val="2"/>
          </w:tcPr>
          <w:p w14:paraId="3680E605" w14:textId="1F0195CA" w:rsidR="003160CB" w:rsidRPr="003160CB" w:rsidRDefault="003160CB" w:rsidP="00E706D3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3160CB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Full Name: </w:t>
            </w:r>
          </w:p>
        </w:tc>
      </w:tr>
      <w:tr w:rsidR="003160CB" w14:paraId="024BDFE0" w14:textId="77777777" w:rsidTr="003160CB">
        <w:tc>
          <w:tcPr>
            <w:tcW w:w="5148" w:type="dxa"/>
          </w:tcPr>
          <w:p w14:paraId="039580C9" w14:textId="5897BDE4" w:rsidR="003160CB" w:rsidRPr="003160CB" w:rsidRDefault="003160CB" w:rsidP="00E706D3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3160CB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Email Address: </w:t>
            </w:r>
          </w:p>
        </w:tc>
        <w:tc>
          <w:tcPr>
            <w:tcW w:w="5148" w:type="dxa"/>
          </w:tcPr>
          <w:p w14:paraId="197A423D" w14:textId="6C3A1B75" w:rsidR="003160CB" w:rsidRPr="003160CB" w:rsidRDefault="003160CB" w:rsidP="00E706D3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3160CB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Phone Number:</w:t>
            </w:r>
          </w:p>
        </w:tc>
      </w:tr>
      <w:tr w:rsidR="003160CB" w14:paraId="7D6C494F" w14:textId="77777777" w:rsidTr="001C4349">
        <w:tc>
          <w:tcPr>
            <w:tcW w:w="10296" w:type="dxa"/>
            <w:gridSpan w:val="2"/>
          </w:tcPr>
          <w:p w14:paraId="0D011416" w14:textId="11852D1F" w:rsidR="003160CB" w:rsidRPr="003160CB" w:rsidRDefault="003160CB" w:rsidP="00E706D3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3160CB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Address: </w:t>
            </w:r>
          </w:p>
        </w:tc>
      </w:tr>
    </w:tbl>
    <w:p w14:paraId="057DA1B5" w14:textId="77777777" w:rsidR="003160CB" w:rsidRPr="00E5778E" w:rsidRDefault="003160CB" w:rsidP="00E706D3">
      <w:pPr>
        <w:rPr>
          <w:rFonts w:ascii="Arial" w:hAnsi="Arial" w:cs="Arial"/>
          <w:color w:val="FF0000"/>
          <w:sz w:val="22"/>
          <w:szCs w:val="22"/>
          <w:lang w:val="en-CA"/>
        </w:rPr>
      </w:pPr>
    </w:p>
    <w:p w14:paraId="1425325A" w14:textId="77777777" w:rsidR="004A3C03" w:rsidRPr="004A3C03" w:rsidRDefault="002C7425" w:rsidP="004A3C0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CA"/>
        </w:rPr>
      </w:pPr>
      <w:r w:rsidRPr="004A3C03">
        <w:rPr>
          <w:rFonts w:ascii="Arial" w:hAnsi="Arial" w:cs="Arial"/>
          <w:b/>
          <w:bCs/>
          <w:color w:val="000000"/>
          <w:sz w:val="22"/>
          <w:szCs w:val="22"/>
        </w:rPr>
        <w:t>POSITION DESIRED:</w:t>
      </w:r>
      <w:r w:rsidR="004A3C03" w:rsidRPr="004A3C0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A3C03" w:rsidRPr="004A3C03">
        <w:rPr>
          <w:rFonts w:ascii="Arial" w:hAnsi="Arial" w:cs="Arial"/>
          <w:b/>
          <w:sz w:val="22"/>
          <w:szCs w:val="22"/>
          <w:lang w:val="en-CA"/>
        </w:rPr>
        <w:t>What team do you want to coach?</w:t>
      </w:r>
    </w:p>
    <w:p w14:paraId="720958F8" w14:textId="77777777" w:rsidR="004A3C03" w:rsidRPr="004A3C03" w:rsidRDefault="004A3C03" w:rsidP="004A3C03">
      <w:pPr>
        <w:rPr>
          <w:rFonts w:ascii="Arial" w:hAnsi="Arial" w:cs="Arial"/>
          <w:sz w:val="22"/>
          <w:szCs w:val="22"/>
          <w:lang w:val="en-CA"/>
        </w:rPr>
      </w:pPr>
      <w:r w:rsidRPr="004A3C03">
        <w:rPr>
          <w:rFonts w:ascii="Arial" w:hAnsi="Arial" w:cs="Arial"/>
          <w:sz w:val="22"/>
          <w:szCs w:val="22"/>
          <w:lang w:val="en-CA"/>
        </w:rPr>
        <w:tab/>
      </w:r>
    </w:p>
    <w:tbl>
      <w:tblPr>
        <w:tblStyle w:val="TableGrid"/>
        <w:tblW w:w="10314" w:type="dxa"/>
        <w:tblLook w:val="01E0" w:firstRow="1" w:lastRow="1" w:firstColumn="1" w:lastColumn="1" w:noHBand="0" w:noVBand="0"/>
      </w:tblPr>
      <w:tblGrid>
        <w:gridCol w:w="1545"/>
        <w:gridCol w:w="2703"/>
        <w:gridCol w:w="3600"/>
        <w:gridCol w:w="2466"/>
      </w:tblGrid>
      <w:tr w:rsidR="004A3C03" w:rsidRPr="00DF6678" w14:paraId="1FFD954D" w14:textId="77777777" w:rsidTr="003E0976">
        <w:tc>
          <w:tcPr>
            <w:tcW w:w="1545" w:type="dxa"/>
          </w:tcPr>
          <w:p w14:paraId="6BA71DB9" w14:textId="77777777" w:rsidR="004A3C03" w:rsidRPr="00DF6678" w:rsidRDefault="004A3C03" w:rsidP="001052DA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703" w:type="dxa"/>
          </w:tcPr>
          <w:p w14:paraId="052C3753" w14:textId="77777777" w:rsidR="004A3C03" w:rsidRPr="00DF6678" w:rsidRDefault="004A3C03" w:rsidP="00DF6678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F6678">
              <w:rPr>
                <w:rFonts w:ascii="Arial" w:hAnsi="Arial" w:cs="Arial"/>
                <w:sz w:val="22"/>
                <w:szCs w:val="22"/>
                <w:lang w:val="en-CA"/>
              </w:rPr>
              <w:t>Age Group</w:t>
            </w:r>
            <w:r w:rsidR="00E94A7E" w:rsidRPr="00DF6678">
              <w:rPr>
                <w:rFonts w:ascii="Arial" w:hAnsi="Arial" w:cs="Arial"/>
                <w:sz w:val="22"/>
                <w:szCs w:val="22"/>
                <w:lang w:val="en-CA"/>
              </w:rPr>
              <w:t xml:space="preserve"> Division</w:t>
            </w:r>
          </w:p>
          <w:p w14:paraId="0C531B09" w14:textId="0EE2FF5F" w:rsidR="004A3C03" w:rsidRPr="00DF6678" w:rsidRDefault="00E94A7E" w:rsidP="00DF6678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F6678">
              <w:rPr>
                <w:rFonts w:ascii="Arial" w:hAnsi="Arial" w:cs="Arial"/>
                <w:sz w:val="22"/>
                <w:szCs w:val="22"/>
                <w:lang w:val="en-CA"/>
              </w:rPr>
              <w:t>(</w:t>
            </w:r>
            <w:r w:rsidR="003E0976">
              <w:rPr>
                <w:rFonts w:ascii="Arial" w:hAnsi="Arial" w:cs="Arial"/>
                <w:sz w:val="22"/>
                <w:szCs w:val="22"/>
                <w:lang w:val="en-CA"/>
              </w:rPr>
              <w:t>U8-U19</w:t>
            </w:r>
            <w:r w:rsidR="004A3C03" w:rsidRPr="00DF6678"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</w:p>
        </w:tc>
        <w:tc>
          <w:tcPr>
            <w:tcW w:w="3600" w:type="dxa"/>
          </w:tcPr>
          <w:p w14:paraId="6B40DE5E" w14:textId="77777777" w:rsidR="004A3C03" w:rsidRPr="00D36EE9" w:rsidRDefault="004A3C03" w:rsidP="00DF6678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36EE9">
              <w:rPr>
                <w:rFonts w:ascii="Arial" w:hAnsi="Arial" w:cs="Arial"/>
                <w:sz w:val="22"/>
                <w:szCs w:val="22"/>
                <w:lang w:val="en-CA"/>
              </w:rPr>
              <w:t>Level</w:t>
            </w:r>
          </w:p>
          <w:p w14:paraId="329F9B89" w14:textId="77777777" w:rsidR="004A3C03" w:rsidRPr="00D36EE9" w:rsidRDefault="004A3C03" w:rsidP="00D36EE9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36EE9">
              <w:rPr>
                <w:rFonts w:ascii="Arial" w:hAnsi="Arial" w:cs="Arial"/>
                <w:sz w:val="22"/>
                <w:szCs w:val="22"/>
                <w:lang w:val="en-CA"/>
              </w:rPr>
              <w:t>(AA, A, B, C, Rec</w:t>
            </w:r>
            <w:r w:rsidR="00262860" w:rsidRPr="00D36EE9">
              <w:rPr>
                <w:rFonts w:ascii="Arial" w:hAnsi="Arial" w:cs="Arial"/>
                <w:sz w:val="22"/>
                <w:szCs w:val="22"/>
                <w:lang w:val="en-CA"/>
              </w:rPr>
              <w:t xml:space="preserve"> or </w:t>
            </w:r>
            <w:r w:rsidR="00D36EE9" w:rsidRPr="00D36EE9">
              <w:rPr>
                <w:rFonts w:ascii="Arial" w:hAnsi="Arial" w:cs="Arial"/>
                <w:sz w:val="22"/>
                <w:szCs w:val="22"/>
                <w:lang w:val="en-CA"/>
              </w:rPr>
              <w:t>where</w:t>
            </w:r>
            <w:r w:rsidR="00262860" w:rsidRPr="00D36EE9">
              <w:rPr>
                <w:rFonts w:ascii="Arial" w:hAnsi="Arial" w:cs="Arial"/>
                <w:sz w:val="22"/>
                <w:szCs w:val="22"/>
                <w:lang w:val="en-CA"/>
              </w:rPr>
              <w:t xml:space="preserve"> my daughter </w:t>
            </w:r>
            <w:r w:rsidR="00D36EE9" w:rsidRPr="00D36EE9">
              <w:rPr>
                <w:rFonts w:ascii="Arial" w:hAnsi="Arial" w:cs="Arial"/>
                <w:sz w:val="22"/>
                <w:szCs w:val="22"/>
                <w:lang w:val="en-CA"/>
              </w:rPr>
              <w:t>is placed</w:t>
            </w:r>
            <w:r w:rsidRPr="00D36EE9"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</w:p>
        </w:tc>
        <w:tc>
          <w:tcPr>
            <w:tcW w:w="2466" w:type="dxa"/>
          </w:tcPr>
          <w:p w14:paraId="301E9317" w14:textId="77777777" w:rsidR="004A3C03" w:rsidRPr="00DF6678" w:rsidRDefault="004A3C03" w:rsidP="00DF6678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F6678">
              <w:rPr>
                <w:rFonts w:ascii="Arial" w:hAnsi="Arial" w:cs="Arial"/>
                <w:sz w:val="22"/>
                <w:szCs w:val="22"/>
                <w:lang w:val="en-CA"/>
              </w:rPr>
              <w:t>Position Preferred (Head Coach, Assistant Coach)</w:t>
            </w:r>
          </w:p>
        </w:tc>
      </w:tr>
      <w:tr w:rsidR="004A3C03" w:rsidRPr="00DF6678" w14:paraId="716D4A9F" w14:textId="77777777" w:rsidTr="003E0976">
        <w:tc>
          <w:tcPr>
            <w:tcW w:w="1545" w:type="dxa"/>
          </w:tcPr>
          <w:p w14:paraId="5E556A6F" w14:textId="77777777" w:rsidR="004A3C03" w:rsidRPr="00DF6678" w:rsidRDefault="004A3C03" w:rsidP="001052DA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F6678">
              <w:rPr>
                <w:rFonts w:ascii="Arial" w:hAnsi="Arial" w:cs="Arial"/>
                <w:sz w:val="22"/>
                <w:szCs w:val="22"/>
                <w:lang w:val="en-CA"/>
              </w:rPr>
              <w:t>1</w:t>
            </w:r>
            <w:r w:rsidRPr="00DF6678">
              <w:rPr>
                <w:rFonts w:ascii="Arial" w:hAnsi="Arial" w:cs="Arial"/>
                <w:sz w:val="22"/>
                <w:szCs w:val="22"/>
                <w:vertAlign w:val="superscript"/>
                <w:lang w:val="en-CA"/>
              </w:rPr>
              <w:t>st</w:t>
            </w:r>
            <w:r w:rsidRPr="00DF6678">
              <w:rPr>
                <w:rFonts w:ascii="Arial" w:hAnsi="Arial" w:cs="Arial"/>
                <w:sz w:val="22"/>
                <w:szCs w:val="22"/>
                <w:lang w:val="en-CA"/>
              </w:rPr>
              <w:t xml:space="preserve"> choice:  </w:t>
            </w:r>
          </w:p>
        </w:tc>
        <w:tc>
          <w:tcPr>
            <w:tcW w:w="2703" w:type="dxa"/>
          </w:tcPr>
          <w:p w14:paraId="0DE11EC3" w14:textId="77777777" w:rsidR="004A3C03" w:rsidRPr="00DF6678" w:rsidRDefault="004A3C03" w:rsidP="00637017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00" w:type="dxa"/>
          </w:tcPr>
          <w:p w14:paraId="1065CAAD" w14:textId="77777777" w:rsidR="004A3C03" w:rsidRPr="00DF6678" w:rsidRDefault="004A3C03" w:rsidP="00637017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466" w:type="dxa"/>
          </w:tcPr>
          <w:p w14:paraId="2C1D0C4A" w14:textId="77777777" w:rsidR="004A3C03" w:rsidRPr="00DF6678" w:rsidRDefault="004A3C03" w:rsidP="001052DA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4A3C03" w:rsidRPr="00DF6678" w14:paraId="5E0B275F" w14:textId="77777777" w:rsidTr="003E0976">
        <w:tc>
          <w:tcPr>
            <w:tcW w:w="1545" w:type="dxa"/>
          </w:tcPr>
          <w:p w14:paraId="08D4AA81" w14:textId="77777777" w:rsidR="004A3C03" w:rsidRPr="00DF6678" w:rsidRDefault="004A3C03" w:rsidP="001052DA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F6678">
              <w:rPr>
                <w:rFonts w:ascii="Arial" w:hAnsi="Arial" w:cs="Arial"/>
                <w:sz w:val="22"/>
                <w:szCs w:val="22"/>
                <w:lang w:val="en-CA"/>
              </w:rPr>
              <w:t>2</w:t>
            </w:r>
            <w:r w:rsidRPr="00DF6678">
              <w:rPr>
                <w:rFonts w:ascii="Arial" w:hAnsi="Arial" w:cs="Arial"/>
                <w:sz w:val="22"/>
                <w:szCs w:val="22"/>
                <w:vertAlign w:val="superscript"/>
                <w:lang w:val="en-CA"/>
              </w:rPr>
              <w:t>nd</w:t>
            </w:r>
            <w:r w:rsidRPr="00DF6678">
              <w:rPr>
                <w:rFonts w:ascii="Arial" w:hAnsi="Arial" w:cs="Arial"/>
                <w:sz w:val="22"/>
                <w:szCs w:val="22"/>
                <w:lang w:val="en-CA"/>
              </w:rPr>
              <w:t xml:space="preserve"> choice:</w:t>
            </w:r>
          </w:p>
        </w:tc>
        <w:tc>
          <w:tcPr>
            <w:tcW w:w="2703" w:type="dxa"/>
          </w:tcPr>
          <w:p w14:paraId="619DCA56" w14:textId="77777777" w:rsidR="004A3C03" w:rsidRPr="00DF6678" w:rsidRDefault="004A3C03" w:rsidP="00637017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00" w:type="dxa"/>
          </w:tcPr>
          <w:p w14:paraId="7D683D46" w14:textId="77777777" w:rsidR="004A3C03" w:rsidRPr="00DF6678" w:rsidRDefault="004A3C03" w:rsidP="00637017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466" w:type="dxa"/>
          </w:tcPr>
          <w:p w14:paraId="2303A62F" w14:textId="77777777" w:rsidR="004A3C03" w:rsidRPr="00DF6678" w:rsidRDefault="004A3C03" w:rsidP="001052DA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4A3C03" w:rsidRPr="00DF6678" w14:paraId="0CEC19F1" w14:textId="77777777" w:rsidTr="003E0976">
        <w:tc>
          <w:tcPr>
            <w:tcW w:w="1545" w:type="dxa"/>
          </w:tcPr>
          <w:p w14:paraId="6CF26098" w14:textId="77777777" w:rsidR="004A3C03" w:rsidRPr="00DF6678" w:rsidRDefault="004A3C03" w:rsidP="001052DA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F6678">
              <w:rPr>
                <w:rFonts w:ascii="Arial" w:hAnsi="Arial" w:cs="Arial"/>
                <w:sz w:val="22"/>
                <w:szCs w:val="22"/>
                <w:lang w:val="en-CA"/>
              </w:rPr>
              <w:t>3</w:t>
            </w:r>
            <w:r w:rsidRPr="00DF6678">
              <w:rPr>
                <w:rFonts w:ascii="Arial" w:hAnsi="Arial" w:cs="Arial"/>
                <w:sz w:val="22"/>
                <w:szCs w:val="22"/>
                <w:vertAlign w:val="superscript"/>
                <w:lang w:val="en-CA"/>
              </w:rPr>
              <w:t>rd</w:t>
            </w:r>
            <w:r w:rsidRPr="00DF6678">
              <w:rPr>
                <w:rFonts w:ascii="Arial" w:hAnsi="Arial" w:cs="Arial"/>
                <w:sz w:val="22"/>
                <w:szCs w:val="22"/>
                <w:lang w:val="en-CA"/>
              </w:rPr>
              <w:t xml:space="preserve"> choice:</w:t>
            </w:r>
          </w:p>
        </w:tc>
        <w:tc>
          <w:tcPr>
            <w:tcW w:w="2703" w:type="dxa"/>
          </w:tcPr>
          <w:p w14:paraId="29709571" w14:textId="77777777" w:rsidR="004A3C03" w:rsidRPr="00DF6678" w:rsidRDefault="004A3C03" w:rsidP="00637017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600" w:type="dxa"/>
          </w:tcPr>
          <w:p w14:paraId="5F21CB05" w14:textId="77777777" w:rsidR="004A3C03" w:rsidRPr="00DF6678" w:rsidRDefault="004A3C03" w:rsidP="00637017">
            <w:pPr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466" w:type="dxa"/>
          </w:tcPr>
          <w:p w14:paraId="2E7656C9" w14:textId="77777777" w:rsidR="004A3C03" w:rsidRPr="00DF6678" w:rsidRDefault="004A3C03" w:rsidP="001052DA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14:paraId="58ABD983" w14:textId="77777777" w:rsidR="002C7425" w:rsidRPr="00E94A7E" w:rsidRDefault="002C74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C461D0" w14:textId="6BADC223" w:rsidR="002C7300" w:rsidRDefault="002C7300" w:rsidP="002C7300">
      <w:pPr>
        <w:rPr>
          <w:rFonts w:ascii="Arial" w:hAnsi="Arial" w:cs="Arial"/>
          <w:sz w:val="22"/>
          <w:szCs w:val="22"/>
          <w:lang w:val="en-CA"/>
        </w:rPr>
      </w:pPr>
      <w:r w:rsidRPr="002C7300">
        <w:rPr>
          <w:rFonts w:ascii="Arial" w:hAnsi="Arial" w:cs="Arial"/>
          <w:b/>
          <w:sz w:val="22"/>
          <w:szCs w:val="22"/>
          <w:lang w:val="en-CA"/>
        </w:rPr>
        <w:t xml:space="preserve">Do you have a daughter(s) playing ringette? </w:t>
      </w:r>
      <w:r w:rsidRPr="002C7300">
        <w:rPr>
          <w:rFonts w:ascii="Arial" w:hAnsi="Arial" w:cs="Arial"/>
          <w:sz w:val="22"/>
          <w:szCs w:val="22"/>
          <w:lang w:val="en-CA"/>
        </w:rPr>
        <w:t>YES</w:t>
      </w:r>
      <w:r w:rsidR="003160CB">
        <w:rPr>
          <w:rFonts w:ascii="Arial" w:hAnsi="Arial" w:cs="Arial"/>
          <w:sz w:val="22"/>
          <w:szCs w:val="22"/>
          <w:lang w:val="en-CA"/>
        </w:rPr>
        <w:t xml:space="preserve"> </w:t>
      </w:r>
      <w:proofErr w:type="gramStart"/>
      <w:r w:rsidR="003160CB">
        <w:rPr>
          <w:rFonts w:ascii="Arial" w:hAnsi="Arial" w:cs="Arial"/>
          <w:sz w:val="22"/>
          <w:szCs w:val="22"/>
          <w:lang w:val="en-CA"/>
        </w:rPr>
        <w:t>[  ]</w:t>
      </w:r>
      <w:proofErr w:type="gramEnd"/>
      <w:r w:rsidR="003160CB">
        <w:rPr>
          <w:rFonts w:ascii="Arial" w:hAnsi="Arial" w:cs="Arial"/>
          <w:sz w:val="22"/>
          <w:szCs w:val="22"/>
          <w:lang w:val="en-CA"/>
        </w:rPr>
        <w:t xml:space="preserve"> </w:t>
      </w:r>
      <w:r w:rsidRPr="002C7300">
        <w:rPr>
          <w:rFonts w:ascii="Arial" w:hAnsi="Arial" w:cs="Arial"/>
          <w:sz w:val="22"/>
          <w:szCs w:val="22"/>
          <w:lang w:val="en-CA"/>
        </w:rPr>
        <w:t>NO</w:t>
      </w:r>
      <w:r w:rsidR="003160CB">
        <w:rPr>
          <w:rFonts w:ascii="Arial" w:hAnsi="Arial" w:cs="Arial"/>
          <w:sz w:val="22"/>
          <w:szCs w:val="22"/>
          <w:lang w:val="en-CA"/>
        </w:rPr>
        <w:t xml:space="preserve"> [  ]</w:t>
      </w:r>
      <w:r w:rsidRPr="002C7300">
        <w:rPr>
          <w:rFonts w:ascii="Arial" w:hAnsi="Arial" w:cs="Arial"/>
          <w:sz w:val="22"/>
          <w:szCs w:val="22"/>
          <w:lang w:val="en-CA"/>
        </w:rPr>
        <w:t xml:space="preserve"> </w:t>
      </w:r>
      <w:r w:rsidR="00256B5E">
        <w:rPr>
          <w:rFonts w:ascii="Arial" w:hAnsi="Arial" w:cs="Arial"/>
          <w:sz w:val="22"/>
          <w:szCs w:val="22"/>
          <w:lang w:val="en-CA"/>
        </w:rPr>
        <w:t>(If yes, how many and at what levels)</w:t>
      </w:r>
    </w:p>
    <w:p w14:paraId="2FE93FA1" w14:textId="77777777" w:rsidR="00256B5E" w:rsidRPr="002C7300" w:rsidRDefault="00256B5E" w:rsidP="002C7300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__________________________________________________________________________________</w:t>
      </w:r>
    </w:p>
    <w:p w14:paraId="223ADFE1" w14:textId="77777777" w:rsidR="002C7300" w:rsidRPr="002C7300" w:rsidRDefault="002C7300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:lang w:val="en-CA"/>
        </w:rPr>
      </w:pPr>
    </w:p>
    <w:p w14:paraId="4A9BD522" w14:textId="293FC3AD" w:rsidR="002C7300" w:rsidRPr="003160CB" w:rsidRDefault="002C7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C7300">
        <w:rPr>
          <w:rFonts w:ascii="Arial" w:hAnsi="Arial" w:cs="Arial"/>
          <w:b/>
          <w:bCs/>
          <w:color w:val="000000"/>
          <w:sz w:val="22"/>
          <w:szCs w:val="22"/>
        </w:rPr>
        <w:t>Are you interested in coaching a team other than your daughter</w:t>
      </w:r>
      <w:r w:rsidR="00E00D94">
        <w:rPr>
          <w:rFonts w:ascii="Arial" w:hAnsi="Arial" w:cs="Arial"/>
          <w:b/>
          <w:bCs/>
          <w:color w:val="000000"/>
          <w:sz w:val="22"/>
          <w:szCs w:val="22"/>
        </w:rPr>
        <w:t>'</w:t>
      </w:r>
      <w:r w:rsidRPr="002C7300">
        <w:rPr>
          <w:rFonts w:ascii="Arial" w:hAnsi="Arial" w:cs="Arial"/>
          <w:b/>
          <w:bCs/>
          <w:color w:val="000000"/>
          <w:sz w:val="22"/>
          <w:szCs w:val="22"/>
        </w:rPr>
        <w:t xml:space="preserve">s? (if applicable) </w:t>
      </w:r>
      <w:r w:rsidR="003160CB" w:rsidRPr="002C7300">
        <w:rPr>
          <w:rFonts w:ascii="Arial" w:hAnsi="Arial" w:cs="Arial"/>
          <w:sz w:val="22"/>
          <w:szCs w:val="22"/>
          <w:lang w:val="en-CA"/>
        </w:rPr>
        <w:t>YES</w:t>
      </w:r>
      <w:r w:rsidR="003160CB">
        <w:rPr>
          <w:rFonts w:ascii="Arial" w:hAnsi="Arial" w:cs="Arial"/>
          <w:sz w:val="22"/>
          <w:szCs w:val="22"/>
          <w:lang w:val="en-CA"/>
        </w:rPr>
        <w:t xml:space="preserve"> </w:t>
      </w:r>
      <w:proofErr w:type="gramStart"/>
      <w:r w:rsidR="003160CB">
        <w:rPr>
          <w:rFonts w:ascii="Arial" w:hAnsi="Arial" w:cs="Arial"/>
          <w:sz w:val="22"/>
          <w:szCs w:val="22"/>
          <w:lang w:val="en-CA"/>
        </w:rPr>
        <w:t>[  ]</w:t>
      </w:r>
      <w:proofErr w:type="gramEnd"/>
      <w:r w:rsidR="003160CB">
        <w:rPr>
          <w:rFonts w:ascii="Arial" w:hAnsi="Arial" w:cs="Arial"/>
          <w:sz w:val="22"/>
          <w:szCs w:val="22"/>
          <w:lang w:val="en-CA"/>
        </w:rPr>
        <w:t xml:space="preserve"> </w:t>
      </w:r>
      <w:r w:rsidR="003160CB" w:rsidRPr="002C7300">
        <w:rPr>
          <w:rFonts w:ascii="Arial" w:hAnsi="Arial" w:cs="Arial"/>
          <w:sz w:val="22"/>
          <w:szCs w:val="22"/>
          <w:lang w:val="en-CA"/>
        </w:rPr>
        <w:t>NO</w:t>
      </w:r>
      <w:r w:rsidR="003160CB">
        <w:rPr>
          <w:rFonts w:ascii="Arial" w:hAnsi="Arial" w:cs="Arial"/>
          <w:sz w:val="22"/>
          <w:szCs w:val="22"/>
          <w:lang w:val="en-CA"/>
        </w:rPr>
        <w:t xml:space="preserve"> [  ]</w:t>
      </w:r>
    </w:p>
    <w:p w14:paraId="574C66D2" w14:textId="77777777" w:rsidR="00E706D3" w:rsidRDefault="00E706D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9116E97" w14:textId="77777777" w:rsidR="002C7425" w:rsidRDefault="002C74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COACHING QUALIFICATIONS:</w:t>
      </w:r>
    </w:p>
    <w:p w14:paraId="1CCC6AB4" w14:textId="77777777" w:rsidR="003A0671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CC Number</w:t>
      </w:r>
      <w:r w:rsidR="003A0671">
        <w:rPr>
          <w:rFonts w:ascii="Arial" w:hAnsi="Arial" w:cs="Arial"/>
          <w:color w:val="000000"/>
          <w:sz w:val="22"/>
          <w:szCs w:val="22"/>
        </w:rPr>
        <w:t xml:space="preserve"> (if applicable)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692638AE" w14:textId="77777777" w:rsidR="003A0671" w:rsidRPr="00E706D3" w:rsidRDefault="003A06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A595B60" w14:textId="055EC0E7" w:rsidR="003A0671" w:rsidRDefault="003A0671" w:rsidP="003A0671">
      <w:pPr>
        <w:rPr>
          <w:rFonts w:ascii="Arial" w:hAnsi="Arial" w:cs="Arial"/>
          <w:sz w:val="22"/>
          <w:szCs w:val="22"/>
          <w:lang w:val="en-CA"/>
        </w:rPr>
      </w:pPr>
      <w:r w:rsidRPr="00E706D3">
        <w:rPr>
          <w:rFonts w:ascii="Arial" w:hAnsi="Arial" w:cs="Arial"/>
          <w:sz w:val="22"/>
          <w:szCs w:val="22"/>
          <w:lang w:val="en-CA"/>
        </w:rPr>
        <w:t xml:space="preserve">Please check which </w:t>
      </w:r>
      <w:r w:rsidR="00D36EE9" w:rsidRPr="00D36EE9">
        <w:rPr>
          <w:rFonts w:ascii="Arial" w:hAnsi="Arial" w:cs="Arial"/>
          <w:b/>
          <w:sz w:val="22"/>
          <w:szCs w:val="22"/>
          <w:lang w:val="en-CA"/>
        </w:rPr>
        <w:t>ringette</w:t>
      </w:r>
      <w:r w:rsidR="00D36EE9">
        <w:rPr>
          <w:rFonts w:ascii="Arial" w:hAnsi="Arial" w:cs="Arial"/>
          <w:sz w:val="22"/>
          <w:szCs w:val="22"/>
          <w:lang w:val="en-CA"/>
        </w:rPr>
        <w:t xml:space="preserve"> </w:t>
      </w:r>
      <w:r w:rsidRPr="00E706D3">
        <w:rPr>
          <w:rFonts w:ascii="Arial" w:hAnsi="Arial" w:cs="Arial"/>
          <w:sz w:val="22"/>
          <w:szCs w:val="22"/>
          <w:lang w:val="en-CA"/>
        </w:rPr>
        <w:t>coaching clinics you have taken so far (if applicable):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3160CB" w14:paraId="0BC9EBBC" w14:textId="77777777" w:rsidTr="003160CB">
        <w:tc>
          <w:tcPr>
            <w:tcW w:w="5148" w:type="dxa"/>
          </w:tcPr>
          <w:p w14:paraId="6636B491" w14:textId="77867AA0" w:rsidR="003160CB" w:rsidRDefault="003160CB" w:rsidP="003A067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n-CA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E706D3">
              <w:rPr>
                <w:rFonts w:ascii="Arial" w:hAnsi="Arial" w:cs="Arial"/>
                <w:sz w:val="22"/>
                <w:szCs w:val="22"/>
                <w:lang w:val="en-CA"/>
              </w:rPr>
              <w:t>Community Sport Initiation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(CSI)</w:t>
            </w:r>
          </w:p>
        </w:tc>
        <w:tc>
          <w:tcPr>
            <w:tcW w:w="5148" w:type="dxa"/>
          </w:tcPr>
          <w:p w14:paraId="5BBA0E78" w14:textId="195AF6CA" w:rsidR="003160CB" w:rsidRDefault="003160CB" w:rsidP="003A067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n-CA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Introduction to Competition (CI)</w:t>
            </w:r>
          </w:p>
        </w:tc>
      </w:tr>
      <w:tr w:rsidR="003160CB" w14:paraId="1EBBCD95" w14:textId="77777777" w:rsidTr="003160CB">
        <w:tc>
          <w:tcPr>
            <w:tcW w:w="5148" w:type="dxa"/>
          </w:tcPr>
          <w:p w14:paraId="5C65527A" w14:textId="51BA6F5C" w:rsidR="003160CB" w:rsidRDefault="003160CB" w:rsidP="003A067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n-CA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Competitive Development (Comp Dev)</w:t>
            </w:r>
          </w:p>
        </w:tc>
        <w:tc>
          <w:tcPr>
            <w:tcW w:w="5148" w:type="dxa"/>
          </w:tcPr>
          <w:p w14:paraId="361A0197" w14:textId="784EFD4D" w:rsidR="003160CB" w:rsidRDefault="003160CB" w:rsidP="003A067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n-CA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Making Ethical Decisions</w:t>
            </w:r>
          </w:p>
        </w:tc>
      </w:tr>
      <w:tr w:rsidR="003160CB" w14:paraId="12D336B5" w14:textId="77777777" w:rsidTr="003160CB">
        <w:tc>
          <w:tcPr>
            <w:tcW w:w="5148" w:type="dxa"/>
          </w:tcPr>
          <w:p w14:paraId="25CA8ACC" w14:textId="09586DDC" w:rsidR="003160CB" w:rsidRDefault="003160CB" w:rsidP="003A067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n-CA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Respect in Sport</w:t>
            </w:r>
          </w:p>
        </w:tc>
        <w:tc>
          <w:tcPr>
            <w:tcW w:w="5148" w:type="dxa"/>
          </w:tcPr>
          <w:p w14:paraId="663B7A64" w14:textId="207B4034" w:rsidR="003160CB" w:rsidRDefault="003160CB" w:rsidP="003A067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n-CA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Making Headway in Sport</w:t>
            </w:r>
          </w:p>
        </w:tc>
      </w:tr>
      <w:tr w:rsidR="003160CB" w14:paraId="02AA8CAD" w14:textId="77777777" w:rsidTr="004E3BAF">
        <w:tc>
          <w:tcPr>
            <w:tcW w:w="10296" w:type="dxa"/>
            <w:gridSpan w:val="2"/>
          </w:tcPr>
          <w:p w14:paraId="1A0D134F" w14:textId="649F0DC5" w:rsidR="003160CB" w:rsidRDefault="003160CB" w:rsidP="003A067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[  ] Other _______________________________________________________________</w:t>
            </w:r>
          </w:p>
        </w:tc>
      </w:tr>
    </w:tbl>
    <w:p w14:paraId="05589D6D" w14:textId="77777777" w:rsidR="00256B5E" w:rsidRDefault="00256B5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339C0FE7" w14:textId="501F95A4" w:rsidR="002C7425" w:rsidRDefault="002C7425" w:rsidP="00E00D94">
      <w:pPr>
        <w:pStyle w:val="BodyText"/>
        <w:jc w:val="left"/>
      </w:pPr>
      <w:r>
        <w:t>In order to be registere</w:t>
      </w:r>
      <w:r w:rsidR="00D8232D">
        <w:t>d with ORA,</w:t>
      </w:r>
      <w:r>
        <w:t xml:space="preserve"> </w:t>
      </w:r>
      <w:r w:rsidR="00D8232D">
        <w:t xml:space="preserve">you must </w:t>
      </w:r>
      <w:r>
        <w:t>attain the requisite qualifications for the position you are offered</w:t>
      </w:r>
      <w:r w:rsidR="00E00D94">
        <w:t xml:space="preserve"> by the November 31</w:t>
      </w:r>
      <w:r w:rsidR="00E00D94" w:rsidRPr="00E00D94">
        <w:rPr>
          <w:vertAlign w:val="superscript"/>
        </w:rPr>
        <w:t>st</w:t>
      </w:r>
      <w:r w:rsidR="00E00D94">
        <w:t xml:space="preserve"> deadline</w:t>
      </w:r>
      <w:r>
        <w:t>.</w:t>
      </w:r>
      <w:r w:rsidR="001D4ED0">
        <w:t xml:space="preserve"> </w:t>
      </w:r>
      <w:r w:rsidR="00D36EE9">
        <w:t xml:space="preserve">Information about clinics will be mailed to you or you can check the ERRA web site - </w:t>
      </w:r>
      <w:hyperlink r:id="rId9" w:history="1">
        <w:r w:rsidR="00D36EE9" w:rsidRPr="00C36DF2">
          <w:rPr>
            <w:rStyle w:val="Hyperlink"/>
          </w:rPr>
          <w:t>http://www.erra.ncrrl.on.ca/clinics.html</w:t>
        </w:r>
      </w:hyperlink>
      <w:r w:rsidR="00D36EE9">
        <w:t xml:space="preserve"> </w:t>
      </w:r>
    </w:p>
    <w:p w14:paraId="64DE7727" w14:textId="77777777" w:rsidR="003E0976" w:rsidRDefault="003E09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26B6F9" w14:textId="1694C88D" w:rsidR="002C7425" w:rsidRPr="003E0976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Please state your Coaching Philosophy</w:t>
      </w:r>
      <w:r w:rsidR="00526D4E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7A464EBD" w14:textId="77777777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Explain, for instance, your attitude towards winning, losing, players, ice time, discipline and administrative</w:t>
      </w:r>
      <w:r w:rsidR="002C730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matters.</w:t>
      </w:r>
    </w:p>
    <w:p w14:paraId="76479228" w14:textId="77777777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44EF698" w14:textId="77777777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4572259" w14:textId="77777777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DCD9735" w14:textId="77777777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32EB528" w14:textId="77777777" w:rsidR="00545C1F" w:rsidRDefault="00545C1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45D1BD" w14:textId="77777777" w:rsidR="00526D4E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Why do you want to coach this team? </w:t>
      </w:r>
    </w:p>
    <w:p w14:paraId="648C32D3" w14:textId="77777777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4291079" w14:textId="77777777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669CA25" w14:textId="18736BFC" w:rsidR="00DD1E73" w:rsidRDefault="003E0976" w:rsidP="00526D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The following section refers to the criteria defined in the CORA Coach Selection Policy. Please briefly respond to each criteria item.</w:t>
      </w:r>
    </w:p>
    <w:p w14:paraId="1F026709" w14:textId="3A37787F" w:rsidR="003E0976" w:rsidRDefault="003E0976" w:rsidP="00526D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0EFE47F" w14:textId="77777777" w:rsidR="003E0976" w:rsidRPr="003E0976" w:rsidRDefault="003E0976" w:rsidP="003E0976">
      <w:pPr>
        <w:spacing w:before="40"/>
        <w:outlineLvl w:val="1"/>
        <w:rPr>
          <w:b/>
          <w:bCs/>
          <w:sz w:val="36"/>
          <w:szCs w:val="36"/>
          <w:lang w:val="en-CA" w:eastAsia="en-CA"/>
        </w:rPr>
      </w:pPr>
      <w:r w:rsidRPr="003E0976">
        <w:rPr>
          <w:rFonts w:ascii="Calibri" w:hAnsi="Calibri" w:cs="Calibri"/>
          <w:color w:val="2F5496"/>
          <w:sz w:val="26"/>
          <w:szCs w:val="26"/>
          <w:lang w:val="en-CA" w:eastAsia="en-CA"/>
        </w:rPr>
        <w:t>Basic Criteria</w:t>
      </w:r>
    </w:p>
    <w:p w14:paraId="1E1DBD2C" w14:textId="77777777" w:rsidR="003E0976" w:rsidRPr="003E0976" w:rsidRDefault="003E0976" w:rsidP="003E0976">
      <w:pPr>
        <w:rPr>
          <w:lang w:val="en-CA" w:eastAsia="en-CA"/>
        </w:rPr>
      </w:pPr>
    </w:p>
    <w:tbl>
      <w:tblPr>
        <w:tblStyle w:val="TableGrid"/>
        <w:tblW w:w="10448" w:type="dxa"/>
        <w:tblLook w:val="04A0" w:firstRow="1" w:lastRow="0" w:firstColumn="1" w:lastColumn="0" w:noHBand="0" w:noVBand="1"/>
      </w:tblPr>
      <w:tblGrid>
        <w:gridCol w:w="2935"/>
        <w:gridCol w:w="7513"/>
      </w:tblGrid>
      <w:tr w:rsidR="003E0976" w:rsidRPr="003E0976" w14:paraId="5361192B" w14:textId="77777777" w:rsidTr="003E0976">
        <w:tc>
          <w:tcPr>
            <w:tcW w:w="2935" w:type="dxa"/>
            <w:hideMark/>
          </w:tcPr>
          <w:p w14:paraId="75EEFD13" w14:textId="77777777" w:rsidR="003E0976" w:rsidRPr="003E0976" w:rsidRDefault="003E0976" w:rsidP="003E0976">
            <w:pPr>
              <w:rPr>
                <w:lang w:val="en-CA" w:eastAsia="en-CA"/>
              </w:rPr>
            </w:pPr>
            <w:r w:rsidRPr="003E09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Area</w:t>
            </w:r>
          </w:p>
        </w:tc>
        <w:tc>
          <w:tcPr>
            <w:tcW w:w="7513" w:type="dxa"/>
            <w:hideMark/>
          </w:tcPr>
          <w:p w14:paraId="6C6FB5AA" w14:textId="381DC376" w:rsidR="003E0976" w:rsidRPr="003E0976" w:rsidRDefault="003E0976" w:rsidP="003E0976">
            <w:pPr>
              <w:rPr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Response</w:t>
            </w:r>
          </w:p>
        </w:tc>
      </w:tr>
      <w:tr w:rsidR="003E0976" w:rsidRPr="003E0976" w14:paraId="0D3F1FAA" w14:textId="77777777" w:rsidTr="006F78FD">
        <w:trPr>
          <w:trHeight w:val="5477"/>
        </w:trPr>
        <w:tc>
          <w:tcPr>
            <w:tcW w:w="2935" w:type="dxa"/>
            <w:hideMark/>
          </w:tcPr>
          <w:p w14:paraId="4F0F663B" w14:textId="77777777" w:rsidR="003E0976" w:rsidRPr="003E0976" w:rsidRDefault="003E0976" w:rsidP="003E0976">
            <w:pPr>
              <w:rPr>
                <w:lang w:val="en-CA" w:eastAsia="en-CA"/>
              </w:rPr>
            </w:pPr>
            <w:r w:rsidRPr="003E0976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Coaching Qualifications</w:t>
            </w:r>
          </w:p>
        </w:tc>
        <w:tc>
          <w:tcPr>
            <w:tcW w:w="7513" w:type="dxa"/>
          </w:tcPr>
          <w:p w14:paraId="1CD1B695" w14:textId="46320BBE" w:rsidR="003E0976" w:rsidRPr="003E0976" w:rsidRDefault="003E0976" w:rsidP="003E0976">
            <w:pPr>
              <w:rPr>
                <w:lang w:val="en-CA" w:eastAsia="en-CA"/>
              </w:rPr>
            </w:pPr>
          </w:p>
        </w:tc>
      </w:tr>
      <w:tr w:rsidR="003E0976" w:rsidRPr="003E0976" w14:paraId="4D03A2B5" w14:textId="77777777" w:rsidTr="003E0976">
        <w:trPr>
          <w:trHeight w:val="2835"/>
        </w:trPr>
        <w:tc>
          <w:tcPr>
            <w:tcW w:w="2935" w:type="dxa"/>
            <w:hideMark/>
          </w:tcPr>
          <w:p w14:paraId="49AE842A" w14:textId="77777777" w:rsidR="003E0976" w:rsidRPr="003E0976" w:rsidRDefault="003E0976" w:rsidP="003E0976">
            <w:pPr>
              <w:rPr>
                <w:lang w:val="en-CA" w:eastAsia="en-CA"/>
              </w:rPr>
            </w:pPr>
            <w:r w:rsidRPr="003E0976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Experience coaching or playing ringette at the level requested</w:t>
            </w:r>
          </w:p>
        </w:tc>
        <w:tc>
          <w:tcPr>
            <w:tcW w:w="7513" w:type="dxa"/>
          </w:tcPr>
          <w:p w14:paraId="47111D11" w14:textId="6113CDF4" w:rsidR="003E0976" w:rsidRPr="003E0976" w:rsidRDefault="003E0976" w:rsidP="003E0976">
            <w:pPr>
              <w:rPr>
                <w:lang w:val="en-CA" w:eastAsia="en-CA"/>
              </w:rPr>
            </w:pPr>
          </w:p>
        </w:tc>
        <w:bookmarkStart w:id="0" w:name="_GoBack"/>
        <w:bookmarkEnd w:id="0"/>
      </w:tr>
      <w:tr w:rsidR="003E0976" w:rsidRPr="003E0976" w14:paraId="78C4345A" w14:textId="77777777" w:rsidTr="006F78FD">
        <w:trPr>
          <w:trHeight w:val="498"/>
        </w:trPr>
        <w:tc>
          <w:tcPr>
            <w:tcW w:w="2935" w:type="dxa"/>
            <w:hideMark/>
          </w:tcPr>
          <w:p w14:paraId="1F85DBFD" w14:textId="77777777" w:rsidR="003E0976" w:rsidRPr="003E0976" w:rsidRDefault="003E0976" w:rsidP="003E0976">
            <w:pPr>
              <w:rPr>
                <w:lang w:val="en-CA" w:eastAsia="en-CA"/>
              </w:rPr>
            </w:pPr>
            <w:r w:rsidRPr="003E0976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Coaching plan</w:t>
            </w:r>
          </w:p>
        </w:tc>
        <w:tc>
          <w:tcPr>
            <w:tcW w:w="7513" w:type="dxa"/>
          </w:tcPr>
          <w:p w14:paraId="6D553167" w14:textId="65087224" w:rsidR="003E0976" w:rsidRPr="003E0976" w:rsidRDefault="007F2427" w:rsidP="003E0976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 xml:space="preserve">Please </w:t>
            </w:r>
            <w:r w:rsidR="006F78FD">
              <w:rPr>
                <w:lang w:val="en-CA" w:eastAsia="en-CA"/>
              </w:rPr>
              <w:t>complete the accompanying Excel template</w:t>
            </w:r>
          </w:p>
        </w:tc>
      </w:tr>
    </w:tbl>
    <w:p w14:paraId="1E8D0ADB" w14:textId="77777777" w:rsidR="003E0976" w:rsidRPr="003E0976" w:rsidRDefault="003E0976" w:rsidP="003E0976">
      <w:pPr>
        <w:rPr>
          <w:lang w:val="en-CA" w:eastAsia="en-CA"/>
        </w:rPr>
      </w:pPr>
    </w:p>
    <w:p w14:paraId="7E70BD5C" w14:textId="77777777" w:rsidR="003E0976" w:rsidRDefault="003E0976">
      <w:pPr>
        <w:rPr>
          <w:rFonts w:ascii="Calibri" w:hAnsi="Calibri" w:cs="Calibri"/>
          <w:color w:val="2F5496"/>
          <w:sz w:val="26"/>
          <w:szCs w:val="26"/>
          <w:lang w:val="en-CA" w:eastAsia="en-CA"/>
        </w:rPr>
      </w:pPr>
      <w:r>
        <w:rPr>
          <w:rFonts w:ascii="Calibri" w:hAnsi="Calibri" w:cs="Calibri"/>
          <w:color w:val="2F5496"/>
          <w:sz w:val="26"/>
          <w:szCs w:val="26"/>
          <w:lang w:val="en-CA" w:eastAsia="en-CA"/>
        </w:rPr>
        <w:br w:type="page"/>
      </w:r>
    </w:p>
    <w:p w14:paraId="23E63593" w14:textId="356BAA4B" w:rsidR="003E0976" w:rsidRPr="003E0976" w:rsidRDefault="003E0976" w:rsidP="003E0976">
      <w:pPr>
        <w:spacing w:before="40"/>
        <w:outlineLvl w:val="1"/>
        <w:rPr>
          <w:b/>
          <w:bCs/>
          <w:sz w:val="36"/>
          <w:szCs w:val="36"/>
          <w:lang w:val="en-CA" w:eastAsia="en-CA"/>
        </w:rPr>
      </w:pPr>
      <w:r w:rsidRPr="003E0976">
        <w:rPr>
          <w:rFonts w:ascii="Calibri" w:hAnsi="Calibri" w:cs="Calibri"/>
          <w:color w:val="2F5496"/>
          <w:sz w:val="26"/>
          <w:szCs w:val="26"/>
          <w:lang w:val="en-CA" w:eastAsia="en-CA"/>
        </w:rPr>
        <w:lastRenderedPageBreak/>
        <w:t>Additional Criteria</w:t>
      </w:r>
    </w:p>
    <w:p w14:paraId="51A1FCDA" w14:textId="77777777" w:rsidR="003E0976" w:rsidRPr="003E0976" w:rsidRDefault="003E0976" w:rsidP="003E0976">
      <w:pPr>
        <w:rPr>
          <w:lang w:val="en-CA" w:eastAsia="en-CA"/>
        </w:rPr>
      </w:pPr>
    </w:p>
    <w:tbl>
      <w:tblPr>
        <w:tblStyle w:val="TableGrid"/>
        <w:tblW w:w="10448" w:type="dxa"/>
        <w:tblLook w:val="04A0" w:firstRow="1" w:lastRow="0" w:firstColumn="1" w:lastColumn="0" w:noHBand="0" w:noVBand="1"/>
      </w:tblPr>
      <w:tblGrid>
        <w:gridCol w:w="2935"/>
        <w:gridCol w:w="7513"/>
      </w:tblGrid>
      <w:tr w:rsidR="003E0976" w:rsidRPr="003E0976" w14:paraId="4CB56843" w14:textId="77777777" w:rsidTr="003E0976">
        <w:tc>
          <w:tcPr>
            <w:tcW w:w="2935" w:type="dxa"/>
            <w:hideMark/>
          </w:tcPr>
          <w:p w14:paraId="4E6E16BA" w14:textId="77777777" w:rsidR="003E0976" w:rsidRPr="003E0976" w:rsidRDefault="003E0976" w:rsidP="003E0976">
            <w:pPr>
              <w:rPr>
                <w:lang w:val="en-CA" w:eastAsia="en-CA"/>
              </w:rPr>
            </w:pPr>
            <w:r w:rsidRPr="003E09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Area</w:t>
            </w:r>
          </w:p>
        </w:tc>
        <w:tc>
          <w:tcPr>
            <w:tcW w:w="7513" w:type="dxa"/>
            <w:hideMark/>
          </w:tcPr>
          <w:p w14:paraId="706ACE1C" w14:textId="6EC0CD07" w:rsidR="003E0976" w:rsidRPr="003E0976" w:rsidRDefault="003E0976" w:rsidP="003E0976">
            <w:pPr>
              <w:rPr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Response</w:t>
            </w:r>
          </w:p>
        </w:tc>
      </w:tr>
      <w:tr w:rsidR="003E0976" w:rsidRPr="003E0976" w14:paraId="26BE8EA1" w14:textId="77777777" w:rsidTr="003E0976">
        <w:trPr>
          <w:trHeight w:val="2835"/>
        </w:trPr>
        <w:tc>
          <w:tcPr>
            <w:tcW w:w="2935" w:type="dxa"/>
            <w:hideMark/>
          </w:tcPr>
          <w:p w14:paraId="666DA5F5" w14:textId="77777777" w:rsidR="003E0976" w:rsidRPr="003E0976" w:rsidRDefault="003E0976" w:rsidP="003E0976">
            <w:pPr>
              <w:rPr>
                <w:lang w:val="en-CA" w:eastAsia="en-CA"/>
              </w:rPr>
            </w:pPr>
            <w:r w:rsidRPr="003E0976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Experience playing ringette</w:t>
            </w:r>
          </w:p>
        </w:tc>
        <w:tc>
          <w:tcPr>
            <w:tcW w:w="7513" w:type="dxa"/>
          </w:tcPr>
          <w:p w14:paraId="17849D1F" w14:textId="53D75BC0" w:rsidR="003E0976" w:rsidRPr="003E0976" w:rsidRDefault="003E0976" w:rsidP="003E0976">
            <w:pPr>
              <w:rPr>
                <w:lang w:val="en-CA" w:eastAsia="en-CA"/>
              </w:rPr>
            </w:pPr>
          </w:p>
        </w:tc>
      </w:tr>
      <w:tr w:rsidR="003E0976" w:rsidRPr="003E0976" w14:paraId="52AD1F54" w14:textId="77777777" w:rsidTr="003E0976">
        <w:trPr>
          <w:trHeight w:val="2835"/>
        </w:trPr>
        <w:tc>
          <w:tcPr>
            <w:tcW w:w="2935" w:type="dxa"/>
            <w:hideMark/>
          </w:tcPr>
          <w:p w14:paraId="7772725A" w14:textId="77777777" w:rsidR="003E0976" w:rsidRPr="003E0976" w:rsidRDefault="003E0976" w:rsidP="003E0976">
            <w:pPr>
              <w:rPr>
                <w:lang w:val="en-CA" w:eastAsia="en-CA"/>
              </w:rPr>
            </w:pPr>
            <w:r w:rsidRPr="003E0976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Experience coaching in other sports</w:t>
            </w:r>
          </w:p>
        </w:tc>
        <w:tc>
          <w:tcPr>
            <w:tcW w:w="7513" w:type="dxa"/>
          </w:tcPr>
          <w:p w14:paraId="7C99EBEA" w14:textId="07E7A8C0" w:rsidR="003E0976" w:rsidRPr="003E0976" w:rsidRDefault="003E0976" w:rsidP="003E0976">
            <w:pPr>
              <w:rPr>
                <w:lang w:val="en-CA" w:eastAsia="en-CA"/>
              </w:rPr>
            </w:pPr>
          </w:p>
        </w:tc>
      </w:tr>
      <w:tr w:rsidR="003E0976" w:rsidRPr="003E0976" w14:paraId="3D7B1D56" w14:textId="77777777" w:rsidTr="003E0976">
        <w:trPr>
          <w:trHeight w:val="2835"/>
        </w:trPr>
        <w:tc>
          <w:tcPr>
            <w:tcW w:w="2935" w:type="dxa"/>
            <w:hideMark/>
          </w:tcPr>
          <w:p w14:paraId="5697C27D" w14:textId="77777777" w:rsidR="003E0976" w:rsidRPr="003E0976" w:rsidRDefault="003E0976" w:rsidP="003E0976">
            <w:pPr>
              <w:rPr>
                <w:lang w:val="en-CA" w:eastAsia="en-CA"/>
              </w:rPr>
            </w:pPr>
            <w:r w:rsidRPr="003E0976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Plan to develop younger female coaches</w:t>
            </w:r>
          </w:p>
        </w:tc>
        <w:tc>
          <w:tcPr>
            <w:tcW w:w="7513" w:type="dxa"/>
          </w:tcPr>
          <w:p w14:paraId="170D219C" w14:textId="32D6D8F6" w:rsidR="003E0976" w:rsidRPr="003E0976" w:rsidRDefault="003E0976" w:rsidP="003E0976">
            <w:pPr>
              <w:rPr>
                <w:lang w:val="en-CA" w:eastAsia="en-CA"/>
              </w:rPr>
            </w:pPr>
          </w:p>
        </w:tc>
      </w:tr>
    </w:tbl>
    <w:p w14:paraId="7D166AC3" w14:textId="77777777" w:rsidR="003E0976" w:rsidRDefault="003E0976" w:rsidP="00526D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37CE5A0" w14:textId="77777777" w:rsidR="00526D4E" w:rsidRDefault="00526D4E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FF0000"/>
          <w:sz w:val="28"/>
        </w:rPr>
      </w:pPr>
    </w:p>
    <w:p w14:paraId="79821273" w14:textId="77777777" w:rsidR="002C7425" w:rsidRDefault="00FF1AB6">
      <w:pPr>
        <w:autoSpaceDE w:val="0"/>
        <w:autoSpaceDN w:val="0"/>
        <w:adjustRightInd w:val="0"/>
        <w:jc w:val="center"/>
        <w:rPr>
          <w:rFonts w:ascii="Verdana" w:hAnsi="Verdana" w:cs="Arial"/>
          <w:color w:val="FF0000"/>
          <w:sz w:val="28"/>
        </w:rPr>
      </w:pPr>
      <w:r>
        <w:rPr>
          <w:rFonts w:ascii="Verdana" w:hAnsi="Verdana"/>
          <w:b/>
          <w:bCs/>
          <w:color w:val="FF0000"/>
          <w:sz w:val="28"/>
        </w:rPr>
        <w:br w:type="page"/>
      </w:r>
      <w:r w:rsidR="002C7425" w:rsidRPr="00FF1AB6">
        <w:rPr>
          <w:rFonts w:ascii="Arial" w:hAnsi="Arial" w:cs="Arial"/>
          <w:b/>
          <w:color w:val="FF0000"/>
          <w:sz w:val="28"/>
          <w:szCs w:val="28"/>
        </w:rPr>
        <w:lastRenderedPageBreak/>
        <w:t>Volunteer Criminal Records Check</w:t>
      </w:r>
    </w:p>
    <w:p w14:paraId="0E0AB221" w14:textId="77777777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B604247" w14:textId="32268AE7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Ontario Ringette Association has implemented a screening program for all Bench Staff for all levels of play. This requires each member of the Bench Staff to submit a Volunteer </w:t>
      </w:r>
      <w:r w:rsidR="003E0976">
        <w:rPr>
          <w:rFonts w:ascii="Arial" w:hAnsi="Arial" w:cs="Arial"/>
          <w:color w:val="000000"/>
          <w:sz w:val="22"/>
          <w:szCs w:val="22"/>
        </w:rPr>
        <w:t>Vulnerability Sector</w:t>
      </w:r>
      <w:r>
        <w:rPr>
          <w:rFonts w:ascii="Arial" w:hAnsi="Arial" w:cs="Arial"/>
          <w:color w:val="000000"/>
          <w:sz w:val="22"/>
          <w:szCs w:val="22"/>
        </w:rPr>
        <w:t xml:space="preserve"> Check.</w:t>
      </w:r>
    </w:p>
    <w:p w14:paraId="46DB70AA" w14:textId="77777777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7DFF8C" w14:textId="17D946A3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Upon acceptance of a coaching position</w:t>
      </w:r>
      <w:r w:rsidR="00E00D9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candidates will be required to submit a V</w:t>
      </w:r>
      <w:r w:rsidR="00C07D14">
        <w:rPr>
          <w:rFonts w:ascii="Arial" w:hAnsi="Arial" w:cs="Arial"/>
          <w:color w:val="000000"/>
          <w:sz w:val="22"/>
          <w:szCs w:val="22"/>
        </w:rPr>
        <w:t xml:space="preserve">olunteer </w:t>
      </w:r>
      <w:r w:rsidR="003E0976">
        <w:rPr>
          <w:rFonts w:ascii="Arial" w:hAnsi="Arial" w:cs="Arial"/>
          <w:color w:val="000000"/>
          <w:sz w:val="22"/>
          <w:szCs w:val="22"/>
        </w:rPr>
        <w:t>Vulnerability Sector</w:t>
      </w:r>
      <w:r w:rsidR="00C07D14">
        <w:rPr>
          <w:rFonts w:ascii="Arial" w:hAnsi="Arial" w:cs="Arial"/>
          <w:color w:val="000000"/>
          <w:sz w:val="22"/>
          <w:szCs w:val="22"/>
        </w:rPr>
        <w:t xml:space="preserve"> Check.</w:t>
      </w:r>
      <w:r w:rsidR="0073280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BC19D3C" w14:textId="77777777" w:rsidR="00D36EE9" w:rsidRDefault="00D36E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DB9FEE9" w14:textId="562E5388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be assured that these will be kept confidential, only</w:t>
      </w:r>
      <w:r w:rsidR="003A0671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D36EE9">
        <w:rPr>
          <w:rFonts w:ascii="Arial" w:hAnsi="Arial" w:cs="Arial"/>
          <w:color w:val="000000"/>
          <w:sz w:val="22"/>
          <w:szCs w:val="22"/>
        </w:rPr>
        <w:t xml:space="preserve">Risk and Safety Director </w:t>
      </w:r>
      <w:r w:rsidR="004A3C03">
        <w:rPr>
          <w:rFonts w:ascii="Arial" w:hAnsi="Arial" w:cs="Arial"/>
          <w:color w:val="000000"/>
          <w:sz w:val="22"/>
          <w:szCs w:val="22"/>
        </w:rPr>
        <w:t>will have access to this information</w:t>
      </w:r>
      <w:r>
        <w:rPr>
          <w:rFonts w:ascii="Arial" w:hAnsi="Arial" w:cs="Arial"/>
          <w:color w:val="000000"/>
          <w:sz w:val="22"/>
          <w:szCs w:val="22"/>
        </w:rPr>
        <w:t xml:space="preserve">.  A check will be required every </w:t>
      </w:r>
      <w:r w:rsidR="00D36EE9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years</w:t>
      </w:r>
      <w:r w:rsidR="00E00D9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and at that time</w:t>
      </w:r>
      <w:r w:rsidR="00E00D9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the old one will be shredded and replaced with the new one.</w:t>
      </w:r>
    </w:p>
    <w:p w14:paraId="5374EAA3" w14:textId="77777777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75A5FAF" w14:textId="77777777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11588B3" w14:textId="77777777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22A29D8" w14:textId="77777777" w:rsidR="0073280C" w:rsidRDefault="0073280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6943630" w14:textId="77777777" w:rsidR="0073280C" w:rsidRDefault="0073280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EF866E" w14:textId="77777777" w:rsidR="0073280C" w:rsidRPr="003A0D3A" w:rsidRDefault="0073280C" w:rsidP="007328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A0D3A">
        <w:rPr>
          <w:rFonts w:ascii="Arial" w:hAnsi="Arial" w:cs="Arial"/>
          <w:b/>
          <w:color w:val="FF0000"/>
          <w:sz w:val="28"/>
          <w:szCs w:val="28"/>
        </w:rPr>
        <w:t>The Selection Process</w:t>
      </w:r>
    </w:p>
    <w:p w14:paraId="4605369A" w14:textId="77777777" w:rsidR="00526D4E" w:rsidRPr="0073280C" w:rsidRDefault="00526D4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10C8989" w14:textId="0EABE572" w:rsidR="00D860BD" w:rsidRPr="00D860BD" w:rsidRDefault="00D860BD" w:rsidP="00D860BD">
      <w:pPr>
        <w:rPr>
          <w:sz w:val="22"/>
          <w:szCs w:val="22"/>
        </w:rPr>
      </w:pPr>
      <w:r w:rsidRPr="00D860BD">
        <w:rPr>
          <w:rFonts w:ascii="Arial" w:hAnsi="Arial" w:cs="Arial"/>
          <w:sz w:val="22"/>
          <w:szCs w:val="22"/>
        </w:rPr>
        <w:t>The Coaching Selection Committee will review</w:t>
      </w:r>
      <w:r w:rsidR="00D36EE9">
        <w:rPr>
          <w:rFonts w:ascii="Arial" w:hAnsi="Arial" w:cs="Arial"/>
          <w:sz w:val="22"/>
          <w:szCs w:val="22"/>
        </w:rPr>
        <w:t xml:space="preserve"> </w:t>
      </w:r>
      <w:r w:rsidRPr="00D860BD">
        <w:rPr>
          <w:rFonts w:ascii="Arial" w:hAnsi="Arial" w:cs="Arial"/>
          <w:sz w:val="22"/>
          <w:szCs w:val="22"/>
        </w:rPr>
        <w:t>all application forms and make the selection as</w:t>
      </w:r>
      <w:r w:rsidR="00D36EE9">
        <w:rPr>
          <w:rFonts w:ascii="Arial" w:hAnsi="Arial" w:cs="Arial"/>
          <w:sz w:val="22"/>
          <w:szCs w:val="22"/>
        </w:rPr>
        <w:t xml:space="preserve"> </w:t>
      </w:r>
      <w:r w:rsidRPr="00D860BD">
        <w:rPr>
          <w:rFonts w:ascii="Arial" w:hAnsi="Arial" w:cs="Arial"/>
          <w:sz w:val="22"/>
          <w:szCs w:val="22"/>
        </w:rPr>
        <w:t>soon as possible.</w:t>
      </w:r>
      <w:r w:rsidR="00D36EE9">
        <w:rPr>
          <w:rFonts w:ascii="Arial" w:hAnsi="Arial" w:cs="Arial"/>
          <w:sz w:val="22"/>
          <w:szCs w:val="22"/>
        </w:rPr>
        <w:t xml:space="preserve"> </w:t>
      </w:r>
      <w:r w:rsidRPr="00D860B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860BD">
        <w:rPr>
          <w:rFonts w:ascii="Arial" w:hAnsi="Arial" w:cs="Arial"/>
          <w:sz w:val="22"/>
          <w:szCs w:val="22"/>
        </w:rPr>
        <w:t>In particular</w:t>
      </w:r>
      <w:r w:rsidR="00943EA7">
        <w:rPr>
          <w:rFonts w:ascii="Arial" w:hAnsi="Arial" w:cs="Arial"/>
          <w:sz w:val="22"/>
          <w:szCs w:val="22"/>
        </w:rPr>
        <w:t>,</w:t>
      </w:r>
      <w:r w:rsidRPr="00D860BD">
        <w:rPr>
          <w:rFonts w:ascii="Arial" w:hAnsi="Arial" w:cs="Arial"/>
          <w:sz w:val="22"/>
          <w:szCs w:val="22"/>
        </w:rPr>
        <w:t xml:space="preserve"> we</w:t>
      </w:r>
      <w:proofErr w:type="gramEnd"/>
      <w:r w:rsidR="00D36EE9">
        <w:rPr>
          <w:rFonts w:ascii="Arial" w:hAnsi="Arial" w:cs="Arial"/>
          <w:sz w:val="22"/>
          <w:szCs w:val="22"/>
        </w:rPr>
        <w:t xml:space="preserve"> </w:t>
      </w:r>
      <w:r w:rsidRPr="00D860BD">
        <w:rPr>
          <w:rFonts w:ascii="Arial" w:hAnsi="Arial" w:cs="Arial"/>
          <w:sz w:val="22"/>
          <w:szCs w:val="22"/>
        </w:rPr>
        <w:t>hope to have the head coach for</w:t>
      </w:r>
      <w:r w:rsidR="00D36EE9">
        <w:rPr>
          <w:rFonts w:ascii="Arial" w:hAnsi="Arial" w:cs="Arial"/>
          <w:sz w:val="22"/>
          <w:szCs w:val="22"/>
        </w:rPr>
        <w:t xml:space="preserve"> </w:t>
      </w:r>
      <w:r w:rsidRPr="00D860BD">
        <w:rPr>
          <w:rFonts w:ascii="Arial" w:hAnsi="Arial" w:cs="Arial"/>
          <w:sz w:val="22"/>
          <w:szCs w:val="22"/>
        </w:rPr>
        <w:t>AA/A teams selected as early as possible.</w:t>
      </w:r>
    </w:p>
    <w:p w14:paraId="69053392" w14:textId="77777777" w:rsidR="00D860BD" w:rsidRPr="00D860BD" w:rsidRDefault="00D860BD" w:rsidP="00D860BD">
      <w:pPr>
        <w:rPr>
          <w:sz w:val="22"/>
          <w:szCs w:val="22"/>
        </w:rPr>
      </w:pPr>
    </w:p>
    <w:p w14:paraId="079849F9" w14:textId="77777777" w:rsidR="00D860BD" w:rsidRPr="00D860BD" w:rsidRDefault="00D860BD" w:rsidP="00D860BD">
      <w:pPr>
        <w:rPr>
          <w:sz w:val="22"/>
          <w:szCs w:val="22"/>
        </w:rPr>
      </w:pPr>
      <w:r w:rsidRPr="00D860BD">
        <w:rPr>
          <w:rFonts w:ascii="Arial" w:hAnsi="Arial" w:cs="Arial"/>
          <w:sz w:val="22"/>
          <w:szCs w:val="22"/>
        </w:rPr>
        <w:t xml:space="preserve">In cases where more than one individual has expressed an interest in the same position, CORA's selection criteria will be applied in order to </w:t>
      </w:r>
      <w:proofErr w:type="gramStart"/>
      <w:r w:rsidRPr="00D860BD">
        <w:rPr>
          <w:rFonts w:ascii="Arial" w:hAnsi="Arial" w:cs="Arial"/>
          <w:sz w:val="22"/>
          <w:szCs w:val="22"/>
        </w:rPr>
        <w:t>make a decision</w:t>
      </w:r>
      <w:proofErr w:type="gramEnd"/>
      <w:r w:rsidRPr="00D860BD">
        <w:rPr>
          <w:rFonts w:ascii="Arial" w:hAnsi="Arial" w:cs="Arial"/>
          <w:sz w:val="22"/>
          <w:szCs w:val="22"/>
        </w:rPr>
        <w:t>.</w:t>
      </w:r>
      <w:r w:rsidR="00D36EE9">
        <w:rPr>
          <w:rFonts w:ascii="Arial" w:hAnsi="Arial" w:cs="Arial"/>
          <w:sz w:val="22"/>
          <w:szCs w:val="22"/>
        </w:rPr>
        <w:t xml:space="preserve"> </w:t>
      </w:r>
      <w:r w:rsidRPr="00D860BD">
        <w:rPr>
          <w:rFonts w:ascii="Arial" w:hAnsi="Arial" w:cs="Arial"/>
          <w:sz w:val="22"/>
          <w:szCs w:val="22"/>
        </w:rPr>
        <w:t>There is a possibility that the Coaching Select</w:t>
      </w:r>
      <w:r w:rsidR="00C16FE5">
        <w:rPr>
          <w:rFonts w:ascii="Arial" w:hAnsi="Arial" w:cs="Arial"/>
          <w:sz w:val="22"/>
          <w:szCs w:val="22"/>
        </w:rPr>
        <w:t>ion Committee will want to meet</w:t>
      </w:r>
      <w:r w:rsidRPr="00D860BD">
        <w:rPr>
          <w:rFonts w:ascii="Arial" w:hAnsi="Arial" w:cs="Arial"/>
          <w:sz w:val="22"/>
          <w:szCs w:val="22"/>
        </w:rPr>
        <w:t xml:space="preserve"> with individuals before </w:t>
      </w:r>
      <w:proofErr w:type="gramStart"/>
      <w:r w:rsidRPr="00D860BD">
        <w:rPr>
          <w:rFonts w:ascii="Arial" w:hAnsi="Arial" w:cs="Arial"/>
          <w:sz w:val="22"/>
          <w:szCs w:val="22"/>
        </w:rPr>
        <w:t>making a decision</w:t>
      </w:r>
      <w:proofErr w:type="gramEnd"/>
      <w:r w:rsidRPr="00D860BD">
        <w:rPr>
          <w:rFonts w:ascii="Arial" w:hAnsi="Arial" w:cs="Arial"/>
          <w:sz w:val="22"/>
          <w:szCs w:val="22"/>
        </w:rPr>
        <w:t>.</w:t>
      </w:r>
    </w:p>
    <w:p w14:paraId="785A9871" w14:textId="77777777" w:rsidR="00D860BD" w:rsidRPr="00D860BD" w:rsidRDefault="00D860BD" w:rsidP="00D860BD">
      <w:pPr>
        <w:rPr>
          <w:sz w:val="22"/>
          <w:szCs w:val="22"/>
        </w:rPr>
      </w:pPr>
    </w:p>
    <w:p w14:paraId="46970FBA" w14:textId="0B0E4000" w:rsidR="00D860BD" w:rsidRDefault="00D860BD" w:rsidP="00D860BD">
      <w:pPr>
        <w:rPr>
          <w:rFonts w:ascii="Arial" w:hAnsi="Arial" w:cs="Arial"/>
          <w:sz w:val="22"/>
          <w:szCs w:val="22"/>
        </w:rPr>
      </w:pPr>
      <w:r w:rsidRPr="00D860BD">
        <w:rPr>
          <w:rFonts w:ascii="Arial" w:hAnsi="Arial" w:cs="Arial"/>
          <w:sz w:val="22"/>
          <w:szCs w:val="22"/>
        </w:rPr>
        <w:t>Should you have any questions regarding this process, please contact the C</w:t>
      </w:r>
      <w:r w:rsidR="001D4ED0">
        <w:rPr>
          <w:rFonts w:ascii="Arial" w:hAnsi="Arial" w:cs="Arial"/>
          <w:sz w:val="22"/>
          <w:szCs w:val="22"/>
        </w:rPr>
        <w:t>oaching Director</w:t>
      </w:r>
      <w:r w:rsidR="00FE4C8D">
        <w:rPr>
          <w:rFonts w:ascii="Arial" w:hAnsi="Arial" w:cs="Arial"/>
          <w:sz w:val="22"/>
          <w:szCs w:val="22"/>
        </w:rPr>
        <w:t>.</w:t>
      </w:r>
      <w:r w:rsidR="00A63D66">
        <w:rPr>
          <w:rFonts w:ascii="Arial" w:hAnsi="Arial" w:cs="Arial"/>
          <w:sz w:val="22"/>
          <w:szCs w:val="22"/>
        </w:rPr>
        <w:t xml:space="preserve">  </w:t>
      </w:r>
    </w:p>
    <w:p w14:paraId="2C4322F8" w14:textId="77777777" w:rsidR="00A63D66" w:rsidRPr="00D860BD" w:rsidRDefault="00A63D66" w:rsidP="00D860BD">
      <w:pPr>
        <w:rPr>
          <w:sz w:val="22"/>
          <w:szCs w:val="22"/>
        </w:rPr>
      </w:pPr>
    </w:p>
    <w:p w14:paraId="26A15A1D" w14:textId="77777777" w:rsidR="00D860BD" w:rsidRPr="00D860BD" w:rsidRDefault="00D860BD" w:rsidP="00D860BD">
      <w:pPr>
        <w:rPr>
          <w:sz w:val="22"/>
          <w:szCs w:val="22"/>
        </w:rPr>
      </w:pPr>
      <w:r w:rsidRPr="00D860BD">
        <w:rPr>
          <w:rFonts w:ascii="Arial" w:hAnsi="Arial" w:cs="Arial"/>
          <w:sz w:val="22"/>
          <w:szCs w:val="22"/>
        </w:rPr>
        <w:t>Thank you for your interest.</w:t>
      </w:r>
    </w:p>
    <w:p w14:paraId="170AD218" w14:textId="77777777" w:rsidR="002C7425" w:rsidRPr="0073280C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152AA81B" w14:textId="77777777" w:rsidR="002C7425" w:rsidRDefault="002C74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07FCEEE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2324000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CCE1B0A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9F01CB5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B8A2FF0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5DB80C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6A5E20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0A9F38D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2F140B8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C4C73CF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C03C969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8527944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F03016A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5A25EF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6E275A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E88641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9734E4B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78F758D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59D880E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792ECC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04F3F1" w14:textId="77777777" w:rsidR="004A411B" w:rsidRDefault="004A41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0F485C" w14:textId="77777777" w:rsidR="002C7425" w:rsidRDefault="001D4ED0">
      <w:pPr>
        <w:pStyle w:val="Heading1"/>
      </w:pPr>
      <w:r>
        <w:br w:type="page"/>
      </w:r>
      <w:r w:rsidR="00E5778E">
        <w:lastRenderedPageBreak/>
        <w:t xml:space="preserve">Bench Staff </w:t>
      </w:r>
      <w:r>
        <w:t xml:space="preserve">Code of </w:t>
      </w:r>
      <w:r w:rsidR="00E5778E">
        <w:t>Conduct</w:t>
      </w:r>
    </w:p>
    <w:p w14:paraId="4157A2CD" w14:textId="77777777" w:rsidR="00B60BB1" w:rsidRPr="00B60BB1" w:rsidRDefault="00B60BB1" w:rsidP="00B60BB1"/>
    <w:p w14:paraId="5A0D60D9" w14:textId="77777777" w:rsidR="004A411B" w:rsidRDefault="00B60BB1" w:rsidP="004A41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 submitting this application to coach, I agree that </w:t>
      </w:r>
      <w:r w:rsidR="00E5778E" w:rsidRPr="00E5778E">
        <w:rPr>
          <w:rFonts w:ascii="Arial" w:hAnsi="Arial" w:cs="Arial"/>
          <w:b/>
          <w:bCs/>
        </w:rPr>
        <w:t>I will:</w:t>
      </w:r>
    </w:p>
    <w:p w14:paraId="4E493E85" w14:textId="77777777" w:rsidR="00B60BB1" w:rsidRPr="00E5778E" w:rsidRDefault="00B60BB1" w:rsidP="004A411B">
      <w:pPr>
        <w:rPr>
          <w:rFonts w:ascii="Arial" w:hAnsi="Arial" w:cs="Arial"/>
          <w:b/>
          <w:bCs/>
        </w:rPr>
      </w:pPr>
    </w:p>
    <w:p w14:paraId="6AF05E6A" w14:textId="77777777" w:rsidR="002C7425" w:rsidRDefault="002C7425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1440" w:right="72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be reasonable when scheduling games and practices, remembering that young athletes have other interests and </w:t>
      </w:r>
      <w:proofErr w:type="gramStart"/>
      <w:r>
        <w:rPr>
          <w:rFonts w:ascii="Arial" w:hAnsi="Arial" w:cs="Arial"/>
          <w:b/>
          <w:bCs/>
        </w:rPr>
        <w:t>obligations</w:t>
      </w:r>
      <w:r w:rsidR="00E5778E">
        <w:rPr>
          <w:rFonts w:ascii="Arial" w:hAnsi="Arial" w:cs="Arial"/>
          <w:b/>
          <w:bCs/>
        </w:rPr>
        <w:t>;</w:t>
      </w:r>
      <w:proofErr w:type="gramEnd"/>
    </w:p>
    <w:p w14:paraId="2262EA24" w14:textId="77777777" w:rsidR="002C7425" w:rsidRDefault="002C7425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1440" w:right="72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teach my athletes to play fairly and to respect the rules, officials, opponents and </w:t>
      </w:r>
      <w:proofErr w:type="gramStart"/>
      <w:r>
        <w:rPr>
          <w:rFonts w:ascii="Arial" w:hAnsi="Arial" w:cs="Arial"/>
          <w:b/>
          <w:bCs/>
        </w:rPr>
        <w:t>fans</w:t>
      </w:r>
      <w:r w:rsidR="00E5778E">
        <w:rPr>
          <w:rFonts w:ascii="Arial" w:hAnsi="Arial" w:cs="Arial"/>
          <w:b/>
          <w:bCs/>
        </w:rPr>
        <w:t>;</w:t>
      </w:r>
      <w:proofErr w:type="gramEnd"/>
    </w:p>
    <w:p w14:paraId="47BD34A1" w14:textId="77777777" w:rsidR="002C7425" w:rsidRDefault="002C7425" w:rsidP="00F234E2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1440" w:right="72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ensure that </w:t>
      </w:r>
      <w:r>
        <w:rPr>
          <w:rFonts w:ascii="Arial" w:hAnsi="Arial" w:cs="Arial"/>
          <w:b/>
          <w:bCs/>
          <w:i/>
          <w:iCs/>
        </w:rPr>
        <w:t xml:space="preserve">all </w:t>
      </w:r>
      <w:r w:rsidR="00F234E2">
        <w:rPr>
          <w:rFonts w:ascii="Arial" w:hAnsi="Arial" w:cs="Arial"/>
          <w:b/>
          <w:bCs/>
        </w:rPr>
        <w:t xml:space="preserve">athletes get equal instruction and </w:t>
      </w:r>
      <w:r>
        <w:rPr>
          <w:rFonts w:ascii="Arial" w:hAnsi="Arial" w:cs="Arial"/>
          <w:b/>
          <w:bCs/>
        </w:rPr>
        <w:t>support</w:t>
      </w:r>
      <w:r w:rsidR="00F234E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F234E2">
        <w:rPr>
          <w:rFonts w:ascii="Arial" w:hAnsi="Arial" w:cs="Arial"/>
          <w:b/>
          <w:bCs/>
        </w:rPr>
        <w:t>with</w:t>
      </w:r>
      <w:r>
        <w:rPr>
          <w:rFonts w:ascii="Arial" w:hAnsi="Arial" w:cs="Arial"/>
          <w:b/>
          <w:bCs/>
        </w:rPr>
        <w:t xml:space="preserve"> </w:t>
      </w:r>
      <w:r w:rsidR="00F234E2">
        <w:rPr>
          <w:rFonts w:ascii="Arial" w:hAnsi="Arial" w:cs="Arial"/>
          <w:b/>
          <w:bCs/>
        </w:rPr>
        <w:t xml:space="preserve">ice time </w:t>
      </w:r>
      <w:r w:rsidR="00F234E2" w:rsidRPr="00F234E2">
        <w:rPr>
          <w:rFonts w:ascii="Arial" w:hAnsi="Arial" w:cs="Arial"/>
          <w:b/>
          <w:bCs/>
        </w:rPr>
        <w:t xml:space="preserve">during games </w:t>
      </w:r>
      <w:r w:rsidR="00F234E2">
        <w:rPr>
          <w:rFonts w:ascii="Arial" w:hAnsi="Arial" w:cs="Arial"/>
          <w:b/>
          <w:bCs/>
        </w:rPr>
        <w:t xml:space="preserve">allocated in accordance with the Fair Ice </w:t>
      </w:r>
      <w:proofErr w:type="gramStart"/>
      <w:r w:rsidR="00F234E2">
        <w:rPr>
          <w:rFonts w:ascii="Arial" w:hAnsi="Arial" w:cs="Arial"/>
          <w:b/>
          <w:bCs/>
        </w:rPr>
        <w:t>Policy</w:t>
      </w:r>
      <w:r w:rsidR="00E5778E">
        <w:rPr>
          <w:rFonts w:ascii="Arial" w:hAnsi="Arial" w:cs="Arial"/>
          <w:b/>
          <w:bCs/>
        </w:rPr>
        <w:t>;</w:t>
      </w:r>
      <w:proofErr w:type="gramEnd"/>
    </w:p>
    <w:p w14:paraId="4098DE41" w14:textId="77777777" w:rsidR="00E5778E" w:rsidRPr="00E5778E" w:rsidRDefault="002C7425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1440" w:right="72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always offer positive encouragement and </w:t>
      </w:r>
      <w:proofErr w:type="gramStart"/>
      <w:r>
        <w:rPr>
          <w:rFonts w:ascii="Arial" w:hAnsi="Arial" w:cs="Arial"/>
          <w:b/>
          <w:bCs/>
        </w:rPr>
        <w:t>instructions</w:t>
      </w:r>
      <w:r w:rsidR="00E5778E">
        <w:rPr>
          <w:rFonts w:ascii="Arial" w:hAnsi="Arial" w:cs="Arial"/>
          <w:b/>
          <w:bCs/>
        </w:rPr>
        <w:t>;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43932E51" w14:textId="77777777" w:rsidR="002C7425" w:rsidRDefault="002C7425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1440" w:right="720" w:hanging="360"/>
        <w:rPr>
          <w:rFonts w:ascii="Arial" w:hAnsi="Arial" w:cs="Arial"/>
        </w:rPr>
      </w:pPr>
      <w:r w:rsidRPr="00E5778E">
        <w:rPr>
          <w:rFonts w:ascii="Arial" w:hAnsi="Arial" w:cs="Arial"/>
          <w:b/>
          <w:bCs/>
          <w:i/>
        </w:rPr>
        <w:t>not</w:t>
      </w:r>
      <w:r>
        <w:rPr>
          <w:rFonts w:ascii="Arial" w:hAnsi="Arial" w:cs="Arial"/>
          <w:b/>
          <w:bCs/>
        </w:rPr>
        <w:t xml:space="preserve"> yell at my athletes for making mistakes or for performing </w:t>
      </w:r>
      <w:proofErr w:type="gramStart"/>
      <w:r>
        <w:rPr>
          <w:rFonts w:ascii="Arial" w:hAnsi="Arial" w:cs="Arial"/>
          <w:b/>
          <w:bCs/>
        </w:rPr>
        <w:t>poorly</w:t>
      </w:r>
      <w:r w:rsidR="00E5778E">
        <w:rPr>
          <w:rFonts w:ascii="Arial" w:hAnsi="Arial" w:cs="Arial"/>
          <w:b/>
          <w:bCs/>
        </w:rPr>
        <w:t>;</w:t>
      </w:r>
      <w:proofErr w:type="gramEnd"/>
    </w:p>
    <w:p w14:paraId="0064B6F1" w14:textId="77777777" w:rsidR="002C7425" w:rsidRDefault="002C7425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1440" w:right="72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remember that children play to have fun and must be encouraged to have confidence in </w:t>
      </w:r>
      <w:proofErr w:type="gramStart"/>
      <w:r>
        <w:rPr>
          <w:rFonts w:ascii="Arial" w:hAnsi="Arial" w:cs="Arial"/>
          <w:b/>
          <w:bCs/>
        </w:rPr>
        <w:t>themselves</w:t>
      </w:r>
      <w:r w:rsidR="00E5778E">
        <w:rPr>
          <w:rFonts w:ascii="Arial" w:hAnsi="Arial" w:cs="Arial"/>
          <w:b/>
          <w:bCs/>
        </w:rPr>
        <w:t>;</w:t>
      </w:r>
      <w:proofErr w:type="gramEnd"/>
    </w:p>
    <w:p w14:paraId="32CAE30A" w14:textId="77777777" w:rsidR="002C7425" w:rsidRDefault="00E5778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1440" w:right="72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check </w:t>
      </w:r>
      <w:r w:rsidR="002C7425">
        <w:rPr>
          <w:rFonts w:ascii="Arial" w:hAnsi="Arial" w:cs="Arial"/>
          <w:b/>
          <w:bCs/>
        </w:rPr>
        <w:t xml:space="preserve">equipment and facilities </w:t>
      </w:r>
      <w:r>
        <w:rPr>
          <w:rFonts w:ascii="Arial" w:hAnsi="Arial" w:cs="Arial"/>
          <w:b/>
          <w:bCs/>
        </w:rPr>
        <w:t xml:space="preserve">to make sure that they </w:t>
      </w:r>
      <w:r w:rsidR="002C7425">
        <w:rPr>
          <w:rFonts w:ascii="Arial" w:hAnsi="Arial" w:cs="Arial"/>
          <w:b/>
          <w:bCs/>
        </w:rPr>
        <w:t xml:space="preserve">are </w:t>
      </w:r>
      <w:proofErr w:type="gramStart"/>
      <w:r w:rsidR="002C7425">
        <w:rPr>
          <w:rFonts w:ascii="Arial" w:hAnsi="Arial" w:cs="Arial"/>
          <w:b/>
          <w:bCs/>
        </w:rPr>
        <w:t>safe</w:t>
      </w:r>
      <w:r>
        <w:rPr>
          <w:rFonts w:ascii="Arial" w:hAnsi="Arial" w:cs="Arial"/>
          <w:b/>
          <w:bCs/>
        </w:rPr>
        <w:t>;</w:t>
      </w:r>
      <w:proofErr w:type="gramEnd"/>
    </w:p>
    <w:p w14:paraId="2C74C5E9" w14:textId="77777777" w:rsidR="00E5778E" w:rsidRPr="00E5778E" w:rsidRDefault="002C7425" w:rsidP="00E5778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1440" w:right="72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remember that children need a coach they can </w:t>
      </w:r>
      <w:proofErr w:type="gramStart"/>
      <w:r>
        <w:rPr>
          <w:rFonts w:ascii="Arial" w:hAnsi="Arial" w:cs="Arial"/>
          <w:b/>
          <w:bCs/>
        </w:rPr>
        <w:t>respect</w:t>
      </w:r>
      <w:proofErr w:type="gramEnd"/>
      <w:r w:rsidR="00E5778E">
        <w:rPr>
          <w:rFonts w:ascii="Arial" w:hAnsi="Arial" w:cs="Arial"/>
          <w:b/>
          <w:bCs/>
        </w:rPr>
        <w:t xml:space="preserve"> and </w:t>
      </w:r>
      <w:r>
        <w:rPr>
          <w:rFonts w:ascii="Arial" w:hAnsi="Arial" w:cs="Arial"/>
          <w:b/>
          <w:bCs/>
        </w:rPr>
        <w:t>I will be generous with praise and set a good example</w:t>
      </w:r>
      <w:r w:rsidR="00E5778E">
        <w:rPr>
          <w:rFonts w:ascii="Arial" w:hAnsi="Arial" w:cs="Arial"/>
          <w:b/>
          <w:bCs/>
        </w:rPr>
        <w:t>;</w:t>
      </w:r>
    </w:p>
    <w:p w14:paraId="16D94441" w14:textId="77777777" w:rsidR="002C7425" w:rsidRPr="001D4ED0" w:rsidRDefault="00E5778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1440" w:right="72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2C7425" w:rsidRPr="001D4ED0">
        <w:rPr>
          <w:rFonts w:ascii="Arial" w:hAnsi="Arial" w:cs="Arial"/>
          <w:b/>
          <w:bCs/>
        </w:rPr>
        <w:t>e a resource person able to assist the athlete to develop his/her athletic potential and self-</w:t>
      </w:r>
      <w:proofErr w:type="gramStart"/>
      <w:r w:rsidR="002C7425" w:rsidRPr="001D4ED0">
        <w:rPr>
          <w:rFonts w:ascii="Arial" w:hAnsi="Arial" w:cs="Arial"/>
          <w:b/>
          <w:bCs/>
        </w:rPr>
        <w:t>dependency</w:t>
      </w:r>
      <w:r>
        <w:rPr>
          <w:rFonts w:ascii="Arial" w:hAnsi="Arial" w:cs="Arial"/>
          <w:b/>
          <w:bCs/>
        </w:rPr>
        <w:t>;</w:t>
      </w:r>
      <w:proofErr w:type="gramEnd"/>
    </w:p>
    <w:p w14:paraId="281C2577" w14:textId="77777777" w:rsidR="002C7425" w:rsidRPr="001D4ED0" w:rsidRDefault="00E5778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1440" w:right="72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2C7425" w:rsidRPr="001D4ED0">
        <w:rPr>
          <w:rFonts w:ascii="Arial" w:hAnsi="Arial" w:cs="Arial"/>
          <w:b/>
          <w:bCs/>
        </w:rPr>
        <w:t xml:space="preserve">ecognize individual differences in athletes and always think of the athlete's long-term best </w:t>
      </w:r>
      <w:proofErr w:type="gramStart"/>
      <w:r w:rsidR="002C7425" w:rsidRPr="001D4ED0">
        <w:rPr>
          <w:rFonts w:ascii="Arial" w:hAnsi="Arial" w:cs="Arial"/>
          <w:b/>
          <w:bCs/>
        </w:rPr>
        <w:t>interests</w:t>
      </w:r>
      <w:r>
        <w:rPr>
          <w:rFonts w:ascii="Arial" w:hAnsi="Arial" w:cs="Arial"/>
          <w:b/>
          <w:bCs/>
        </w:rPr>
        <w:t>;</w:t>
      </w:r>
      <w:proofErr w:type="gramEnd"/>
    </w:p>
    <w:p w14:paraId="5AD61461" w14:textId="77777777" w:rsidR="002C7425" w:rsidRPr="001D4ED0" w:rsidRDefault="00E5778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1440" w:right="72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2C7425" w:rsidRPr="001D4ED0">
        <w:rPr>
          <w:rFonts w:ascii="Arial" w:hAnsi="Arial" w:cs="Arial"/>
          <w:b/>
          <w:bCs/>
        </w:rPr>
        <w:t xml:space="preserve">im for excellence based upon realistic goals and the athlete's growth and </w:t>
      </w:r>
      <w:proofErr w:type="gramStart"/>
      <w:r w:rsidR="002C7425" w:rsidRPr="001D4ED0">
        <w:rPr>
          <w:rFonts w:ascii="Arial" w:hAnsi="Arial" w:cs="Arial"/>
          <w:b/>
          <w:bCs/>
        </w:rPr>
        <w:t>development</w:t>
      </w:r>
      <w:r>
        <w:rPr>
          <w:rFonts w:ascii="Arial" w:hAnsi="Arial" w:cs="Arial"/>
          <w:b/>
          <w:bCs/>
        </w:rPr>
        <w:t>;</w:t>
      </w:r>
      <w:proofErr w:type="gramEnd"/>
      <w:r w:rsidR="002C7425" w:rsidRPr="001D4ED0">
        <w:rPr>
          <w:rFonts w:ascii="Arial" w:hAnsi="Arial" w:cs="Arial"/>
          <w:b/>
          <w:bCs/>
        </w:rPr>
        <w:t xml:space="preserve"> </w:t>
      </w:r>
    </w:p>
    <w:p w14:paraId="61D8B862" w14:textId="77777777" w:rsidR="002C7425" w:rsidRPr="001D4ED0" w:rsidRDefault="00E5778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1440" w:right="72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2C7425" w:rsidRPr="001D4ED0">
        <w:rPr>
          <w:rFonts w:ascii="Arial" w:hAnsi="Arial" w:cs="Arial"/>
          <w:b/>
          <w:bCs/>
        </w:rPr>
        <w:t xml:space="preserve">each and practice co-operation, self-discipline, respect for officials and opponents and proper attitudes in language, dress and </w:t>
      </w:r>
      <w:proofErr w:type="gramStart"/>
      <w:r w:rsidR="002C7425" w:rsidRPr="001D4ED0">
        <w:rPr>
          <w:rFonts w:ascii="Arial" w:hAnsi="Arial" w:cs="Arial"/>
          <w:b/>
          <w:bCs/>
        </w:rPr>
        <w:t>deportment</w:t>
      </w:r>
      <w:r>
        <w:rPr>
          <w:rFonts w:ascii="Arial" w:hAnsi="Arial" w:cs="Arial"/>
          <w:b/>
          <w:bCs/>
        </w:rPr>
        <w:t>;</w:t>
      </w:r>
      <w:proofErr w:type="gramEnd"/>
    </w:p>
    <w:p w14:paraId="52267E10" w14:textId="77777777" w:rsidR="002C7425" w:rsidRPr="001D4ED0" w:rsidRDefault="00E5778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1440" w:right="72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2C7425" w:rsidRPr="001D4ED0">
        <w:rPr>
          <w:rFonts w:ascii="Arial" w:hAnsi="Arial" w:cs="Arial"/>
          <w:b/>
          <w:bCs/>
        </w:rPr>
        <w:t>e honest and consistent with athletes</w:t>
      </w:r>
      <w:r>
        <w:rPr>
          <w:rFonts w:ascii="Arial" w:hAnsi="Arial" w:cs="Arial"/>
          <w:b/>
          <w:bCs/>
        </w:rPr>
        <w:t xml:space="preserve"> because I understand that they</w:t>
      </w:r>
      <w:r w:rsidR="002C7425" w:rsidRPr="001D4ED0">
        <w:rPr>
          <w:rFonts w:ascii="Arial" w:hAnsi="Arial" w:cs="Arial"/>
          <w:b/>
          <w:bCs/>
        </w:rPr>
        <w:t xml:space="preserve"> appreciate knowing where they </w:t>
      </w:r>
      <w:proofErr w:type="gramStart"/>
      <w:r w:rsidR="002C7425" w:rsidRPr="001D4ED0">
        <w:rPr>
          <w:rFonts w:ascii="Arial" w:hAnsi="Arial" w:cs="Arial"/>
          <w:b/>
          <w:bCs/>
        </w:rPr>
        <w:t>stand</w:t>
      </w:r>
      <w:r>
        <w:rPr>
          <w:rFonts w:ascii="Arial" w:hAnsi="Arial" w:cs="Arial"/>
          <w:b/>
          <w:bCs/>
        </w:rPr>
        <w:t>;</w:t>
      </w:r>
      <w:proofErr w:type="gramEnd"/>
    </w:p>
    <w:p w14:paraId="29BF0C52" w14:textId="77777777" w:rsidR="002C7425" w:rsidRPr="001D4ED0" w:rsidRDefault="00E5778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1440" w:right="72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2C7425" w:rsidRPr="001D4ED0">
        <w:rPr>
          <w:rFonts w:ascii="Arial" w:hAnsi="Arial" w:cs="Arial"/>
          <w:b/>
          <w:bCs/>
        </w:rPr>
        <w:t>e prepared to interact with the media, league officials and parents</w:t>
      </w:r>
      <w:r>
        <w:rPr>
          <w:rFonts w:ascii="Arial" w:hAnsi="Arial" w:cs="Arial"/>
          <w:b/>
          <w:bCs/>
        </w:rPr>
        <w:t xml:space="preserve"> in a courteous and respectful manner; and</w:t>
      </w:r>
    </w:p>
    <w:p w14:paraId="21487DD5" w14:textId="77777777" w:rsidR="002C7425" w:rsidRPr="001D4ED0" w:rsidRDefault="00E5778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1440" w:right="72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follow this Code whenever I represent our association.</w:t>
      </w:r>
    </w:p>
    <w:p w14:paraId="75101843" w14:textId="77777777" w:rsidR="00E5778E" w:rsidRDefault="00E5778E" w:rsidP="00E5778E">
      <w:pPr>
        <w:autoSpaceDE w:val="0"/>
        <w:autoSpaceDN w:val="0"/>
        <w:adjustRightInd w:val="0"/>
        <w:spacing w:before="100" w:after="100"/>
        <w:ind w:right="720"/>
        <w:rPr>
          <w:rFonts w:ascii="Arial" w:hAnsi="Arial" w:cs="Arial"/>
          <w:b/>
          <w:bCs/>
        </w:rPr>
      </w:pPr>
    </w:p>
    <w:sectPr w:rsidR="00E5778E" w:rsidSect="001D4ED0">
      <w:footerReference w:type="even" r:id="rId10"/>
      <w:footerReference w:type="default" r:id="rId11"/>
      <w:pgSz w:w="12240" w:h="15840"/>
      <w:pgMar w:top="720" w:right="1080" w:bottom="126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35E3F" w14:textId="77777777" w:rsidR="000A429A" w:rsidRDefault="000A429A">
      <w:r>
        <w:separator/>
      </w:r>
    </w:p>
  </w:endnote>
  <w:endnote w:type="continuationSeparator" w:id="0">
    <w:p w14:paraId="34E9B72C" w14:textId="77777777" w:rsidR="000A429A" w:rsidRDefault="000A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0A3F5" w14:textId="77777777" w:rsidR="0073280C" w:rsidRDefault="0073280C" w:rsidP="00DD5D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EE704" w14:textId="77777777" w:rsidR="0073280C" w:rsidRDefault="0073280C" w:rsidP="007328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DFFFC" w14:textId="25DC24C6" w:rsidR="0073280C" w:rsidRDefault="0073280C" w:rsidP="00DD5D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4C8D">
      <w:rPr>
        <w:rStyle w:val="PageNumber"/>
        <w:noProof/>
      </w:rPr>
      <w:t>4</w:t>
    </w:r>
    <w:r>
      <w:rPr>
        <w:rStyle w:val="PageNumber"/>
      </w:rPr>
      <w:fldChar w:fldCharType="end"/>
    </w:r>
  </w:p>
  <w:p w14:paraId="6502372B" w14:textId="77777777" w:rsidR="0073280C" w:rsidRDefault="0073280C" w:rsidP="007328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F833C" w14:textId="77777777" w:rsidR="000A429A" w:rsidRDefault="000A429A">
      <w:r>
        <w:separator/>
      </w:r>
    </w:p>
  </w:footnote>
  <w:footnote w:type="continuationSeparator" w:id="0">
    <w:p w14:paraId="7FE3E106" w14:textId="77777777" w:rsidR="000A429A" w:rsidRDefault="000A4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4B4057A"/>
    <w:lvl w:ilvl="0">
      <w:numFmt w:val="decimal"/>
      <w:lvlText w:val="*"/>
      <w:lvlJc w:val="left"/>
    </w:lvl>
  </w:abstractNum>
  <w:abstractNum w:abstractNumId="1" w15:restartNumberingAfterBreak="0">
    <w:nsid w:val="1EA970AE"/>
    <w:multiLevelType w:val="multilevel"/>
    <w:tmpl w:val="168E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026A7"/>
    <w:multiLevelType w:val="multilevel"/>
    <w:tmpl w:val="1E06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F4128"/>
    <w:multiLevelType w:val="hybridMultilevel"/>
    <w:tmpl w:val="D5744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702074"/>
    <w:multiLevelType w:val="multilevel"/>
    <w:tmpl w:val="4E5E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84BF4"/>
    <w:multiLevelType w:val="multilevel"/>
    <w:tmpl w:val="2CAA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16F36"/>
    <w:multiLevelType w:val="multilevel"/>
    <w:tmpl w:val="6F0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73B4F"/>
    <w:multiLevelType w:val="multilevel"/>
    <w:tmpl w:val="2318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AA3FE6"/>
    <w:multiLevelType w:val="multilevel"/>
    <w:tmpl w:val="5002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wtLS0NDWyNDQzMLBQ0lEKTi0uzszPAykwrgUA30J/PCwAAAA="/>
  </w:docVars>
  <w:rsids>
    <w:rsidRoot w:val="004A411B"/>
    <w:rsid w:val="00045AC7"/>
    <w:rsid w:val="00097F88"/>
    <w:rsid w:val="000A429A"/>
    <w:rsid w:val="000C600B"/>
    <w:rsid w:val="001052DA"/>
    <w:rsid w:val="001156D6"/>
    <w:rsid w:val="00121BD6"/>
    <w:rsid w:val="00160EE5"/>
    <w:rsid w:val="001C5F5B"/>
    <w:rsid w:val="001D4ED0"/>
    <w:rsid w:val="001E6B02"/>
    <w:rsid w:val="00202958"/>
    <w:rsid w:val="00241009"/>
    <w:rsid w:val="00256B5E"/>
    <w:rsid w:val="00262860"/>
    <w:rsid w:val="002C1AD2"/>
    <w:rsid w:val="002C7300"/>
    <w:rsid w:val="002C7425"/>
    <w:rsid w:val="002E73A5"/>
    <w:rsid w:val="002F6874"/>
    <w:rsid w:val="0030229C"/>
    <w:rsid w:val="003160CB"/>
    <w:rsid w:val="00361363"/>
    <w:rsid w:val="003A0671"/>
    <w:rsid w:val="003A0D3A"/>
    <w:rsid w:val="003E0976"/>
    <w:rsid w:val="00404FA0"/>
    <w:rsid w:val="00431233"/>
    <w:rsid w:val="004A20CF"/>
    <w:rsid w:val="004A3C03"/>
    <w:rsid w:val="004A411B"/>
    <w:rsid w:val="004D2D5F"/>
    <w:rsid w:val="00526D4E"/>
    <w:rsid w:val="00545C1F"/>
    <w:rsid w:val="006170A1"/>
    <w:rsid w:val="00631731"/>
    <w:rsid w:val="00637017"/>
    <w:rsid w:val="006A5A72"/>
    <w:rsid w:val="006F78FD"/>
    <w:rsid w:val="0073280C"/>
    <w:rsid w:val="00734CBA"/>
    <w:rsid w:val="00736A34"/>
    <w:rsid w:val="00742B67"/>
    <w:rsid w:val="00791E8A"/>
    <w:rsid w:val="007D39E1"/>
    <w:rsid w:val="007E4EFE"/>
    <w:rsid w:val="007F2427"/>
    <w:rsid w:val="00857089"/>
    <w:rsid w:val="00866013"/>
    <w:rsid w:val="008861EB"/>
    <w:rsid w:val="009435C1"/>
    <w:rsid w:val="00943EA7"/>
    <w:rsid w:val="009B6041"/>
    <w:rsid w:val="00A63D66"/>
    <w:rsid w:val="00AD6A04"/>
    <w:rsid w:val="00B60BB1"/>
    <w:rsid w:val="00BE025C"/>
    <w:rsid w:val="00C04EFE"/>
    <w:rsid w:val="00C07D14"/>
    <w:rsid w:val="00C1284F"/>
    <w:rsid w:val="00C16FE5"/>
    <w:rsid w:val="00C45873"/>
    <w:rsid w:val="00C562EE"/>
    <w:rsid w:val="00C90EC6"/>
    <w:rsid w:val="00D36EE9"/>
    <w:rsid w:val="00D8232D"/>
    <w:rsid w:val="00D860BD"/>
    <w:rsid w:val="00DD1E73"/>
    <w:rsid w:val="00DD5D75"/>
    <w:rsid w:val="00DE5F9D"/>
    <w:rsid w:val="00DF6678"/>
    <w:rsid w:val="00E00D94"/>
    <w:rsid w:val="00E12F88"/>
    <w:rsid w:val="00E22393"/>
    <w:rsid w:val="00E253AE"/>
    <w:rsid w:val="00E5778E"/>
    <w:rsid w:val="00E706D3"/>
    <w:rsid w:val="00E94A7E"/>
    <w:rsid w:val="00EA3FB1"/>
    <w:rsid w:val="00ED21B0"/>
    <w:rsid w:val="00F234E2"/>
    <w:rsid w:val="00FE4C8D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B3A22"/>
  <w15:docId w15:val="{197E7214-AA5A-427A-ABCB-8672AEC2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rFonts w:ascii="Verdana" w:hAnsi="Verdana" w:cs="Arial"/>
      <w:b/>
      <w:bCs/>
      <w:color w:val="FF0000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E09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FF000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7328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280C"/>
  </w:style>
  <w:style w:type="table" w:styleId="TableGrid">
    <w:name w:val="Table Grid"/>
    <w:basedOn w:val="TableNormal"/>
    <w:rsid w:val="004A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5778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E09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styleId="GridTable4-Accent4">
    <w:name w:val="Grid Table 4 Accent 4"/>
    <w:basedOn w:val="TableNormal"/>
    <w:uiPriority w:val="49"/>
    <w:rsid w:val="003E09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4">
    <w:name w:val="List Table 4 Accent 4"/>
    <w:basedOn w:val="TableNormal"/>
    <w:uiPriority w:val="49"/>
    <w:rsid w:val="003E09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rra.ncrrl.on.ca/clinic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F003-0E18-4A81-B870-4B818B8A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5283</CharactersWithSpaces>
  <SharedDoc>false</SharedDoc>
  <HLinks>
    <vt:vector size="18" baseType="variant">
      <vt:variant>
        <vt:i4>6619213</vt:i4>
      </vt:variant>
      <vt:variant>
        <vt:i4>6</vt:i4>
      </vt:variant>
      <vt:variant>
        <vt:i4>0</vt:i4>
      </vt:variant>
      <vt:variant>
        <vt:i4>5</vt:i4>
      </vt:variant>
      <vt:variant>
        <vt:lpwstr>mailto:dongrant@sympatico.ca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http://www.erra.ncrrl.on.ca/clinics.html</vt:lpwstr>
      </vt:variant>
      <vt:variant>
        <vt:lpwstr/>
      </vt:variant>
      <vt:variant>
        <vt:i4>6946882</vt:i4>
      </vt:variant>
      <vt:variant>
        <vt:i4>0</vt:i4>
      </vt:variant>
      <vt:variant>
        <vt:i4>0</vt:i4>
      </vt:variant>
      <vt:variant>
        <vt:i4>5</vt:i4>
      </vt:variant>
      <vt:variant>
        <vt:lpwstr>mailto:mjquigg@sympatico.ca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hchh</dc:creator>
  <cp:lastModifiedBy>Roland Wippel</cp:lastModifiedBy>
  <cp:revision>8</cp:revision>
  <dcterms:created xsi:type="dcterms:W3CDTF">2016-02-22T00:12:00Z</dcterms:created>
  <dcterms:modified xsi:type="dcterms:W3CDTF">2020-03-02T20:59:00Z</dcterms:modified>
</cp:coreProperties>
</file>